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7BBA" w:rsidRPr="006C20E9" w:rsidRDefault="00FD7BBA" w:rsidP="00FD7BBA">
      <w:pPr>
        <w:spacing w:after="0" w:line="408" w:lineRule="auto"/>
        <w:ind w:left="120"/>
        <w:jc w:val="center"/>
        <w:rPr>
          <w:lang w:val="ru-RU"/>
        </w:rPr>
      </w:pPr>
      <w:bookmarkStart w:id="0" w:name="block-32073400"/>
      <w:r w:rsidRPr="006C20E9">
        <w:rPr>
          <w:rFonts w:ascii="Times New Roman" w:hAnsi="Times New Roman"/>
          <w:b/>
          <w:color w:val="000000"/>
          <w:sz w:val="28"/>
          <w:lang w:val="ru-RU"/>
        </w:rPr>
        <w:t>МИНИСТЕРСТВО ПРОСВЕЩЕНИЯ РОССИЙСКОЙ ФЕДЕРАЦИИ</w:t>
      </w:r>
    </w:p>
    <w:p w:rsidR="00FD7BBA" w:rsidRPr="006C20E9" w:rsidRDefault="00FD7BBA" w:rsidP="00FD7BBA">
      <w:pPr>
        <w:spacing w:after="0" w:line="408" w:lineRule="auto"/>
        <w:ind w:left="120"/>
        <w:jc w:val="center"/>
        <w:rPr>
          <w:lang w:val="ru-RU"/>
        </w:rPr>
      </w:pPr>
      <w:bookmarkStart w:id="1" w:name="599c772b-1c2c-414c-9fa0-86e4dc0ff531"/>
      <w:r w:rsidRPr="006C20E9">
        <w:rPr>
          <w:rFonts w:ascii="Times New Roman" w:hAnsi="Times New Roman"/>
          <w:b/>
          <w:color w:val="000000"/>
          <w:sz w:val="28"/>
          <w:lang w:val="ru-RU"/>
        </w:rPr>
        <w:t>Министерство образования и науки РСО-Алания</w:t>
      </w:r>
      <w:bookmarkEnd w:id="1"/>
      <w:r w:rsidRPr="006C20E9">
        <w:rPr>
          <w:rFonts w:ascii="Times New Roman" w:hAnsi="Times New Roman"/>
          <w:b/>
          <w:color w:val="000000"/>
          <w:sz w:val="28"/>
          <w:lang w:val="ru-RU"/>
        </w:rPr>
        <w:t xml:space="preserve"> </w:t>
      </w:r>
    </w:p>
    <w:p w:rsidR="00FD7BBA" w:rsidRPr="006C20E9" w:rsidRDefault="00FD7BBA" w:rsidP="00FD7BBA">
      <w:pPr>
        <w:spacing w:after="0" w:line="408" w:lineRule="auto"/>
        <w:ind w:left="120"/>
        <w:jc w:val="center"/>
        <w:rPr>
          <w:lang w:val="ru-RU"/>
        </w:rPr>
      </w:pPr>
      <w:bookmarkStart w:id="2" w:name="c2e57544-b06e-4214-b0f2-f2dfb4114124"/>
      <w:r w:rsidRPr="006C20E9">
        <w:rPr>
          <w:rFonts w:ascii="Times New Roman" w:hAnsi="Times New Roman"/>
          <w:b/>
          <w:color w:val="000000"/>
          <w:sz w:val="28"/>
          <w:lang w:val="ru-RU"/>
        </w:rPr>
        <w:t>АМС г. Владикавказ</w:t>
      </w:r>
      <w:bookmarkEnd w:id="2"/>
    </w:p>
    <w:p w:rsidR="00FD7BBA" w:rsidRPr="006C20E9" w:rsidRDefault="00FD7BBA" w:rsidP="00FD7BBA">
      <w:pPr>
        <w:spacing w:after="0" w:line="408" w:lineRule="auto"/>
        <w:ind w:left="120"/>
        <w:jc w:val="center"/>
        <w:rPr>
          <w:lang w:val="ru-RU"/>
        </w:rPr>
      </w:pPr>
      <w:r>
        <w:rPr>
          <w:rFonts w:ascii="Times New Roman" w:hAnsi="Times New Roman"/>
          <w:b/>
          <w:color w:val="000000"/>
          <w:sz w:val="28"/>
          <w:lang w:val="ru-RU"/>
        </w:rPr>
        <w:t>МБОУ СОШ №15 имени Героя Совет</w:t>
      </w:r>
      <w:r w:rsidRPr="006C20E9">
        <w:rPr>
          <w:rFonts w:ascii="Times New Roman" w:hAnsi="Times New Roman"/>
          <w:b/>
          <w:color w:val="000000"/>
          <w:sz w:val="28"/>
          <w:lang w:val="ru-RU"/>
        </w:rPr>
        <w:t xml:space="preserve">ского Союза </w:t>
      </w:r>
      <w:proofErr w:type="spellStart"/>
      <w:r w:rsidRPr="006C20E9">
        <w:rPr>
          <w:rFonts w:ascii="Times New Roman" w:hAnsi="Times New Roman"/>
          <w:b/>
          <w:color w:val="000000"/>
          <w:sz w:val="28"/>
          <w:lang w:val="ru-RU"/>
        </w:rPr>
        <w:t>Мильдзихова</w:t>
      </w:r>
      <w:proofErr w:type="spellEnd"/>
      <w:r w:rsidRPr="006C20E9">
        <w:rPr>
          <w:rFonts w:ascii="Times New Roman" w:hAnsi="Times New Roman"/>
          <w:b/>
          <w:color w:val="000000"/>
          <w:sz w:val="28"/>
          <w:lang w:val="ru-RU"/>
        </w:rPr>
        <w:t xml:space="preserve"> Х.З.</w:t>
      </w:r>
    </w:p>
    <w:p w:rsidR="00FD7BBA" w:rsidRPr="006C20E9" w:rsidRDefault="00FD7BBA" w:rsidP="00FD7BBA">
      <w:pPr>
        <w:spacing w:after="0"/>
        <w:ind w:left="120"/>
        <w:rPr>
          <w:lang w:val="ru-RU"/>
        </w:rPr>
      </w:pPr>
    </w:p>
    <w:p w:rsidR="00FD7BBA" w:rsidRPr="006C20E9" w:rsidRDefault="00FD7BBA" w:rsidP="00FD7BBA">
      <w:pPr>
        <w:spacing w:after="0"/>
        <w:ind w:left="120"/>
        <w:rPr>
          <w:lang w:val="ru-RU"/>
        </w:rPr>
      </w:pPr>
    </w:p>
    <w:p w:rsidR="00FD7BBA" w:rsidRPr="006C20E9" w:rsidRDefault="00FD7BBA" w:rsidP="00FD7BBA">
      <w:pPr>
        <w:spacing w:after="0"/>
        <w:ind w:left="120"/>
        <w:rPr>
          <w:lang w:val="ru-RU"/>
        </w:rPr>
      </w:pPr>
    </w:p>
    <w:p w:rsidR="00FD7BBA" w:rsidRPr="006C20E9" w:rsidRDefault="00FD7BBA" w:rsidP="00FD7BBA">
      <w:pPr>
        <w:spacing w:after="0"/>
        <w:ind w:left="120"/>
        <w:rPr>
          <w:lang w:val="ru-RU"/>
        </w:rPr>
      </w:pPr>
    </w:p>
    <w:tbl>
      <w:tblPr>
        <w:tblW w:w="0" w:type="auto"/>
        <w:tblLook w:val="04A0" w:firstRow="1" w:lastRow="0" w:firstColumn="1" w:lastColumn="0" w:noHBand="0" w:noVBand="1"/>
      </w:tblPr>
      <w:tblGrid>
        <w:gridCol w:w="3114"/>
        <w:gridCol w:w="3115"/>
        <w:gridCol w:w="3115"/>
      </w:tblGrid>
      <w:tr w:rsidR="00FD7BBA" w:rsidRPr="00E2220E" w:rsidTr="003A2D14">
        <w:tc>
          <w:tcPr>
            <w:tcW w:w="3114" w:type="dxa"/>
          </w:tcPr>
          <w:p w:rsidR="00FD7BBA" w:rsidRPr="0040209D" w:rsidRDefault="00FD7BBA" w:rsidP="003A2D1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FD7BBA" w:rsidRPr="008944ED" w:rsidRDefault="00FD7BBA" w:rsidP="003A2D1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Председатель МО</w:t>
            </w:r>
          </w:p>
          <w:p w:rsidR="00FD7BBA" w:rsidRDefault="00FD7BBA" w:rsidP="003A2D1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D7BBA" w:rsidRPr="008944ED" w:rsidRDefault="00FD7BBA" w:rsidP="003A2D1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Ильина К.Ю.</w:t>
            </w:r>
          </w:p>
          <w:p w:rsidR="00FD7BBA" w:rsidRDefault="00FD7BBA" w:rsidP="003A2D1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__ </w:t>
            </w:r>
          </w:p>
          <w:p w:rsidR="00FD7BBA" w:rsidRDefault="00FD7BBA" w:rsidP="003A2D1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 xml:space="preserve">_» </w:t>
            </w:r>
            <w:r w:rsidRPr="00344265">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_</w:t>
            </w:r>
            <w:r>
              <w:rPr>
                <w:rFonts w:ascii="Times New Roman" w:eastAsia="Times New Roman" w:hAnsi="Times New Roman"/>
                <w:color w:val="000000"/>
                <w:sz w:val="24"/>
                <w:szCs w:val="24"/>
              </w:rPr>
              <w:t xml:space="preserve"> </w:t>
            </w:r>
            <w:r w:rsidR="003A2D14">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FD7BBA" w:rsidRPr="0040209D" w:rsidRDefault="00FD7BBA" w:rsidP="003A2D1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D7BBA" w:rsidRPr="0040209D" w:rsidRDefault="00FD7BBA" w:rsidP="003A2D1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FD7BBA" w:rsidRPr="008944ED" w:rsidRDefault="00FD7BBA" w:rsidP="003A2D14">
            <w:pPr>
              <w:autoSpaceDE w:val="0"/>
              <w:autoSpaceDN w:val="0"/>
              <w:spacing w:after="120"/>
              <w:rPr>
                <w:rFonts w:ascii="Times New Roman" w:eastAsia="Times New Roman" w:hAnsi="Times New Roman"/>
                <w:color w:val="000000"/>
                <w:sz w:val="28"/>
                <w:szCs w:val="28"/>
                <w:lang w:val="ru-RU"/>
              </w:rPr>
            </w:pPr>
            <w:proofErr w:type="spellStart"/>
            <w:r w:rsidRPr="008944ED">
              <w:rPr>
                <w:rFonts w:ascii="Times New Roman" w:eastAsia="Times New Roman" w:hAnsi="Times New Roman"/>
                <w:color w:val="000000"/>
                <w:sz w:val="28"/>
                <w:szCs w:val="28"/>
                <w:lang w:val="ru-RU"/>
              </w:rPr>
              <w:t>Зам.директора</w:t>
            </w:r>
            <w:proofErr w:type="spellEnd"/>
            <w:r w:rsidRPr="008944ED">
              <w:rPr>
                <w:rFonts w:ascii="Times New Roman" w:eastAsia="Times New Roman" w:hAnsi="Times New Roman"/>
                <w:color w:val="000000"/>
                <w:sz w:val="28"/>
                <w:szCs w:val="28"/>
                <w:lang w:val="ru-RU"/>
              </w:rPr>
              <w:t xml:space="preserve"> по УВР</w:t>
            </w:r>
          </w:p>
          <w:p w:rsidR="00FD7BBA" w:rsidRDefault="00FD7BBA" w:rsidP="003A2D1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D7BBA" w:rsidRPr="008944ED" w:rsidRDefault="003A2D14" w:rsidP="003A2D14">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Дмитриева Т.В.</w:t>
            </w:r>
          </w:p>
          <w:p w:rsidR="00FD7BBA" w:rsidRDefault="00FD7BBA" w:rsidP="003A2D1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__ </w:t>
            </w:r>
          </w:p>
          <w:p w:rsidR="00FD7BBA" w:rsidRDefault="00FD7BBA" w:rsidP="003A2D1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 xml:space="preserve">_» </w:t>
            </w:r>
            <w:r w:rsidRPr="00344265">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_</w:t>
            </w:r>
            <w:r w:rsidRPr="006C20E9">
              <w:rPr>
                <w:rFonts w:ascii="Times New Roman" w:eastAsia="Times New Roman" w:hAnsi="Times New Roman"/>
                <w:color w:val="000000"/>
                <w:sz w:val="24"/>
                <w:szCs w:val="24"/>
                <w:lang w:val="ru-RU"/>
              </w:rPr>
              <w:t xml:space="preserve"> </w:t>
            </w:r>
            <w:r w:rsidR="003A2D14">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FD7BBA" w:rsidRPr="0040209D" w:rsidRDefault="00FD7BBA" w:rsidP="003A2D1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D7BBA" w:rsidRDefault="00FD7BBA" w:rsidP="003A2D1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D7BBA" w:rsidRPr="008944ED" w:rsidRDefault="00FD7BBA" w:rsidP="003A2D1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FD7BBA" w:rsidRDefault="00FD7BBA" w:rsidP="003A2D1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D7BBA" w:rsidRPr="008944ED" w:rsidRDefault="00FD7BBA" w:rsidP="003A2D14">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Дулаева</w:t>
            </w:r>
            <w:proofErr w:type="spellEnd"/>
            <w:r w:rsidRPr="008944ED">
              <w:rPr>
                <w:rFonts w:ascii="Times New Roman" w:eastAsia="Times New Roman" w:hAnsi="Times New Roman"/>
                <w:color w:val="000000"/>
                <w:sz w:val="24"/>
                <w:szCs w:val="24"/>
                <w:lang w:val="ru-RU"/>
              </w:rPr>
              <w:t xml:space="preserve"> М.У.</w:t>
            </w:r>
          </w:p>
          <w:p w:rsidR="00FD7BBA" w:rsidRDefault="00FD7BBA" w:rsidP="003A2D1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№__ </w:t>
            </w:r>
          </w:p>
          <w:p w:rsidR="00FD7BBA" w:rsidRDefault="00FD7BBA" w:rsidP="003A2D1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 xml:space="preserve">_» </w:t>
            </w:r>
            <w:r w:rsidRPr="00344265">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_</w:t>
            </w:r>
            <w:r>
              <w:rPr>
                <w:rFonts w:ascii="Times New Roman" w:eastAsia="Times New Roman" w:hAnsi="Times New Roman"/>
                <w:color w:val="000000"/>
                <w:sz w:val="24"/>
                <w:szCs w:val="24"/>
              </w:rPr>
              <w:t xml:space="preserve"> </w:t>
            </w:r>
            <w:r w:rsidR="003A2D14">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FD7BBA" w:rsidRPr="0040209D" w:rsidRDefault="00FD7BBA" w:rsidP="003A2D14">
            <w:pPr>
              <w:autoSpaceDE w:val="0"/>
              <w:autoSpaceDN w:val="0"/>
              <w:spacing w:after="120" w:line="240" w:lineRule="auto"/>
              <w:jc w:val="both"/>
              <w:rPr>
                <w:rFonts w:ascii="Times New Roman" w:eastAsia="Times New Roman" w:hAnsi="Times New Roman"/>
                <w:color w:val="000000"/>
                <w:sz w:val="24"/>
                <w:szCs w:val="24"/>
                <w:lang w:val="ru-RU"/>
              </w:rPr>
            </w:pPr>
          </w:p>
        </w:tc>
      </w:tr>
    </w:tbl>
    <w:p w:rsidR="00852DED" w:rsidRDefault="00852DED">
      <w:pPr>
        <w:spacing w:after="0"/>
        <w:ind w:left="120"/>
      </w:pPr>
    </w:p>
    <w:p w:rsidR="00852DED" w:rsidRDefault="00852DED">
      <w:pPr>
        <w:spacing w:after="0"/>
        <w:ind w:left="120"/>
      </w:pPr>
    </w:p>
    <w:p w:rsidR="00852DED" w:rsidRDefault="00852DED">
      <w:pPr>
        <w:spacing w:after="0"/>
        <w:ind w:left="120"/>
      </w:pPr>
    </w:p>
    <w:p w:rsidR="00852DED" w:rsidRDefault="00852DED">
      <w:pPr>
        <w:spacing w:after="0"/>
        <w:ind w:left="120"/>
      </w:pPr>
    </w:p>
    <w:p w:rsidR="00852DED" w:rsidRDefault="00852DED">
      <w:pPr>
        <w:spacing w:after="0"/>
        <w:ind w:left="120"/>
      </w:pPr>
    </w:p>
    <w:p w:rsidR="00852DED" w:rsidRPr="005B7707" w:rsidRDefault="0058622D">
      <w:pPr>
        <w:spacing w:after="0" w:line="408" w:lineRule="auto"/>
        <w:ind w:left="120"/>
        <w:jc w:val="center"/>
        <w:rPr>
          <w:lang w:val="ru-RU"/>
        </w:rPr>
      </w:pPr>
      <w:r w:rsidRPr="005B7707">
        <w:rPr>
          <w:rFonts w:ascii="Times New Roman" w:hAnsi="Times New Roman"/>
          <w:b/>
          <w:color w:val="000000"/>
          <w:sz w:val="28"/>
          <w:lang w:val="ru-RU"/>
        </w:rPr>
        <w:t>РАБОЧАЯ ПРОГРАММА</w:t>
      </w:r>
    </w:p>
    <w:p w:rsidR="00852DED" w:rsidRPr="005B7707" w:rsidRDefault="003A2D14">
      <w:pPr>
        <w:spacing w:after="0" w:line="408" w:lineRule="auto"/>
        <w:ind w:left="120"/>
        <w:jc w:val="center"/>
        <w:rPr>
          <w:lang w:val="ru-RU"/>
        </w:rPr>
      </w:pPr>
      <w:r w:rsidRPr="005B7707">
        <w:rPr>
          <w:rFonts w:ascii="Times New Roman" w:hAnsi="Times New Roman"/>
          <w:color w:val="000000"/>
          <w:sz w:val="28"/>
          <w:lang w:val="ru-RU"/>
        </w:rPr>
        <w:t>(</w:t>
      </w:r>
      <w:r>
        <w:rPr>
          <w:rFonts w:ascii="Times New Roman" w:hAnsi="Times New Roman"/>
          <w:color w:val="000000"/>
          <w:sz w:val="28"/>
        </w:rPr>
        <w:t>ID</w:t>
      </w:r>
      <w:r w:rsidRPr="005B7707">
        <w:rPr>
          <w:rFonts w:ascii="Times New Roman" w:hAnsi="Times New Roman"/>
          <w:color w:val="000000"/>
          <w:sz w:val="28"/>
          <w:lang w:val="ru-RU"/>
        </w:rPr>
        <w:t xml:space="preserve"> 7865711</w:t>
      </w:r>
      <w:r w:rsidR="0058622D" w:rsidRPr="005B7707">
        <w:rPr>
          <w:rFonts w:ascii="Times New Roman" w:hAnsi="Times New Roman"/>
          <w:color w:val="000000"/>
          <w:sz w:val="28"/>
          <w:lang w:val="ru-RU"/>
        </w:rPr>
        <w:t>)</w:t>
      </w:r>
    </w:p>
    <w:p w:rsidR="00852DED" w:rsidRPr="005B7707" w:rsidRDefault="00852DED">
      <w:pPr>
        <w:spacing w:after="0"/>
        <w:ind w:left="120"/>
        <w:jc w:val="center"/>
        <w:rPr>
          <w:lang w:val="ru-RU"/>
        </w:rPr>
      </w:pPr>
    </w:p>
    <w:p w:rsidR="00852DED" w:rsidRPr="0071762C" w:rsidRDefault="0058622D">
      <w:pPr>
        <w:spacing w:after="0" w:line="408" w:lineRule="auto"/>
        <w:ind w:left="120"/>
        <w:jc w:val="center"/>
        <w:rPr>
          <w:lang w:val="ru-RU"/>
        </w:rPr>
      </w:pPr>
      <w:r w:rsidRPr="0071762C">
        <w:rPr>
          <w:rFonts w:ascii="Times New Roman" w:hAnsi="Times New Roman"/>
          <w:b/>
          <w:color w:val="000000"/>
          <w:sz w:val="28"/>
          <w:lang w:val="ru-RU"/>
        </w:rPr>
        <w:t>учебного предмета «Геометрия. Углубленный уровень»</w:t>
      </w:r>
    </w:p>
    <w:p w:rsidR="00852DED" w:rsidRPr="0071762C" w:rsidRDefault="005B7707">
      <w:pPr>
        <w:spacing w:after="0" w:line="408" w:lineRule="auto"/>
        <w:ind w:left="120"/>
        <w:jc w:val="center"/>
        <w:rPr>
          <w:lang w:val="ru-RU"/>
        </w:rPr>
      </w:pPr>
      <w:r>
        <w:rPr>
          <w:rFonts w:ascii="Times New Roman" w:hAnsi="Times New Roman"/>
          <w:color w:val="000000"/>
          <w:sz w:val="28"/>
          <w:lang w:val="ru-RU"/>
        </w:rPr>
        <w:t>для обучающихся 10</w:t>
      </w:r>
      <w:r w:rsidR="0058622D" w:rsidRPr="0071762C">
        <w:rPr>
          <w:rFonts w:ascii="Times New Roman" w:hAnsi="Times New Roman"/>
          <w:color w:val="000000"/>
          <w:sz w:val="28"/>
          <w:lang w:val="ru-RU"/>
        </w:rPr>
        <w:t xml:space="preserve"> классов </w:t>
      </w:r>
    </w:p>
    <w:p w:rsidR="00852DED" w:rsidRPr="0071762C" w:rsidRDefault="00852DED">
      <w:pPr>
        <w:spacing w:after="0"/>
        <w:ind w:left="120"/>
        <w:jc w:val="center"/>
        <w:rPr>
          <w:lang w:val="ru-RU"/>
        </w:rPr>
      </w:pPr>
    </w:p>
    <w:p w:rsidR="00852DED" w:rsidRPr="0071762C" w:rsidRDefault="00852DED">
      <w:pPr>
        <w:spacing w:after="0"/>
        <w:ind w:left="120"/>
        <w:jc w:val="center"/>
        <w:rPr>
          <w:lang w:val="ru-RU"/>
        </w:rPr>
      </w:pPr>
    </w:p>
    <w:p w:rsidR="00852DED" w:rsidRPr="0071762C" w:rsidRDefault="00852DED">
      <w:pPr>
        <w:spacing w:after="0"/>
        <w:ind w:left="120"/>
        <w:jc w:val="center"/>
        <w:rPr>
          <w:lang w:val="ru-RU"/>
        </w:rPr>
      </w:pPr>
    </w:p>
    <w:p w:rsidR="00852DED" w:rsidRPr="0071762C" w:rsidRDefault="00852DED">
      <w:pPr>
        <w:spacing w:after="0"/>
        <w:ind w:left="120"/>
        <w:jc w:val="center"/>
        <w:rPr>
          <w:lang w:val="ru-RU"/>
        </w:rPr>
      </w:pPr>
    </w:p>
    <w:p w:rsidR="00852DED" w:rsidRPr="0071762C" w:rsidRDefault="00852DED">
      <w:pPr>
        <w:spacing w:after="0"/>
        <w:ind w:left="120"/>
        <w:jc w:val="center"/>
        <w:rPr>
          <w:lang w:val="ru-RU"/>
        </w:rPr>
      </w:pPr>
    </w:p>
    <w:p w:rsidR="00852DED" w:rsidRPr="0071762C" w:rsidRDefault="00852DED">
      <w:pPr>
        <w:spacing w:after="0"/>
        <w:ind w:left="120"/>
        <w:jc w:val="center"/>
        <w:rPr>
          <w:lang w:val="ru-RU"/>
        </w:rPr>
      </w:pPr>
    </w:p>
    <w:p w:rsidR="00852DED" w:rsidRPr="0071762C" w:rsidRDefault="00852DED">
      <w:pPr>
        <w:spacing w:after="0"/>
        <w:ind w:left="120"/>
        <w:jc w:val="center"/>
        <w:rPr>
          <w:lang w:val="ru-RU"/>
        </w:rPr>
      </w:pPr>
    </w:p>
    <w:p w:rsidR="00852DED" w:rsidRPr="0071762C" w:rsidRDefault="00852DED">
      <w:pPr>
        <w:spacing w:after="0"/>
        <w:ind w:left="120"/>
        <w:jc w:val="center"/>
        <w:rPr>
          <w:lang w:val="ru-RU"/>
        </w:rPr>
      </w:pPr>
    </w:p>
    <w:p w:rsidR="00852DED" w:rsidRPr="0071762C" w:rsidRDefault="00852DED">
      <w:pPr>
        <w:spacing w:after="0"/>
        <w:ind w:left="120"/>
        <w:jc w:val="center"/>
        <w:rPr>
          <w:lang w:val="ru-RU"/>
        </w:rPr>
      </w:pPr>
    </w:p>
    <w:p w:rsidR="00852DED" w:rsidRPr="0071762C" w:rsidRDefault="00852DED">
      <w:pPr>
        <w:spacing w:after="0"/>
        <w:ind w:left="120"/>
        <w:jc w:val="center"/>
        <w:rPr>
          <w:lang w:val="ru-RU"/>
        </w:rPr>
      </w:pPr>
    </w:p>
    <w:p w:rsidR="00852DED" w:rsidRPr="0071762C" w:rsidRDefault="00852DED" w:rsidP="0071762C">
      <w:pPr>
        <w:spacing w:after="0"/>
        <w:rPr>
          <w:lang w:val="ru-RU"/>
        </w:rPr>
      </w:pPr>
    </w:p>
    <w:p w:rsidR="00852DED" w:rsidRPr="0071762C" w:rsidRDefault="0058622D">
      <w:pPr>
        <w:spacing w:after="0"/>
        <w:ind w:left="120"/>
        <w:jc w:val="center"/>
        <w:rPr>
          <w:lang w:val="ru-RU"/>
        </w:rPr>
      </w:pPr>
      <w:bookmarkStart w:id="3" w:name="f00381cc-dd6e-48b1-8d40-3a07eef759ff"/>
      <w:r w:rsidRPr="0071762C">
        <w:rPr>
          <w:rFonts w:ascii="Times New Roman" w:hAnsi="Times New Roman"/>
          <w:b/>
          <w:color w:val="000000"/>
          <w:sz w:val="28"/>
          <w:lang w:val="ru-RU"/>
        </w:rPr>
        <w:t>Владикавказ</w:t>
      </w:r>
      <w:bookmarkEnd w:id="3"/>
      <w:r w:rsidRPr="0071762C">
        <w:rPr>
          <w:rFonts w:ascii="Times New Roman" w:hAnsi="Times New Roman"/>
          <w:b/>
          <w:color w:val="000000"/>
          <w:sz w:val="28"/>
          <w:lang w:val="ru-RU"/>
        </w:rPr>
        <w:t xml:space="preserve"> </w:t>
      </w:r>
      <w:bookmarkStart w:id="4" w:name="10593221-ff68-4b8d-87f6-6d526c3afc0d"/>
      <w:r w:rsidRPr="0071762C">
        <w:rPr>
          <w:rFonts w:ascii="Times New Roman" w:hAnsi="Times New Roman"/>
          <w:b/>
          <w:color w:val="000000"/>
          <w:sz w:val="28"/>
          <w:lang w:val="ru-RU"/>
        </w:rPr>
        <w:t>202</w:t>
      </w:r>
      <w:bookmarkEnd w:id="4"/>
      <w:r w:rsidR="003A2D14">
        <w:rPr>
          <w:rFonts w:ascii="Times New Roman" w:hAnsi="Times New Roman"/>
          <w:b/>
          <w:color w:val="000000"/>
          <w:sz w:val="28"/>
          <w:lang w:val="ru-RU"/>
        </w:rPr>
        <w:t>5</w:t>
      </w:r>
    </w:p>
    <w:p w:rsidR="00852DED" w:rsidRPr="0071762C" w:rsidRDefault="00852DED">
      <w:pPr>
        <w:rPr>
          <w:lang w:val="ru-RU"/>
        </w:rPr>
        <w:sectPr w:rsidR="00852DED" w:rsidRPr="0071762C">
          <w:pgSz w:w="11906" w:h="16383"/>
          <w:pgMar w:top="1134" w:right="850" w:bottom="1134" w:left="1701" w:header="720" w:footer="720" w:gutter="0"/>
          <w:cols w:space="720"/>
        </w:sectPr>
      </w:pPr>
    </w:p>
    <w:p w:rsidR="00852DED" w:rsidRPr="00FD7BBA" w:rsidRDefault="0058622D">
      <w:pPr>
        <w:spacing w:after="0" w:line="264" w:lineRule="auto"/>
        <w:ind w:left="120"/>
        <w:jc w:val="both"/>
        <w:rPr>
          <w:sz w:val="20"/>
          <w:lang w:val="ru-RU"/>
        </w:rPr>
      </w:pPr>
      <w:bookmarkStart w:id="5" w:name="block-32073401"/>
      <w:bookmarkEnd w:id="0"/>
      <w:r w:rsidRPr="00FD7BBA">
        <w:rPr>
          <w:rFonts w:ascii="Times New Roman" w:hAnsi="Times New Roman"/>
          <w:b/>
          <w:color w:val="000000"/>
          <w:sz w:val="24"/>
          <w:lang w:val="ru-RU"/>
        </w:rPr>
        <w:lastRenderedPageBreak/>
        <w:t>ПОЯСНИТЕЛЬНАЯ ЗАПИСКА</w:t>
      </w:r>
    </w:p>
    <w:p w:rsidR="00852DED" w:rsidRPr="00FD7BBA" w:rsidRDefault="00852DED">
      <w:pPr>
        <w:spacing w:after="0" w:line="264" w:lineRule="auto"/>
        <w:ind w:left="120"/>
        <w:jc w:val="both"/>
        <w:rPr>
          <w:sz w:val="20"/>
          <w:lang w:val="ru-RU"/>
        </w:rPr>
      </w:pP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Цель освоения программы учебного курса «Геометрия» на углублённом у</w:t>
      </w:r>
      <w:r w:rsidR="003A2D14">
        <w:rPr>
          <w:rFonts w:ascii="Times New Roman" w:hAnsi="Times New Roman"/>
          <w:color w:val="000000"/>
          <w:sz w:val="24"/>
          <w:lang w:val="ru-RU"/>
        </w:rPr>
        <w:t xml:space="preserve">ровне – развитие </w:t>
      </w:r>
      <w:proofErr w:type="gramStart"/>
      <w:r w:rsidR="003A2D14">
        <w:rPr>
          <w:rFonts w:ascii="Times New Roman" w:hAnsi="Times New Roman"/>
          <w:color w:val="000000"/>
          <w:sz w:val="24"/>
          <w:lang w:val="ru-RU"/>
        </w:rPr>
        <w:t>индивидуальных способностей</w:t>
      </w:r>
      <w:proofErr w:type="gramEnd"/>
      <w:r w:rsidR="003A2D14">
        <w:rPr>
          <w:rFonts w:ascii="Times New Roman" w:hAnsi="Times New Roman"/>
          <w:color w:val="000000"/>
          <w:sz w:val="24"/>
          <w:lang w:val="ru-RU"/>
        </w:rPr>
        <w:t xml:space="preserve"> </w:t>
      </w:r>
      <w:r w:rsidRPr="00FD7BBA">
        <w:rPr>
          <w:rFonts w:ascii="Times New Roman" w:hAnsi="Times New Roman"/>
          <w:color w:val="000000"/>
          <w:sz w:val="24"/>
          <w:lang w:val="ru-RU"/>
        </w:rPr>
        <w:t>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Приоритетными задачами курса геометрии на углублённом уровне, расширяющими и усиливающими курс базового уровня, являются:</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lastRenderedPageBreak/>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Переход к изучению геометрии на углублённом уровне позволяет:</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852DED" w:rsidRPr="00FD7BBA" w:rsidRDefault="0058622D">
      <w:pPr>
        <w:spacing w:after="0" w:line="264" w:lineRule="auto"/>
        <w:ind w:firstLine="600"/>
        <w:jc w:val="both"/>
        <w:rPr>
          <w:sz w:val="20"/>
          <w:lang w:val="ru-RU"/>
        </w:rPr>
      </w:pPr>
      <w:bookmarkStart w:id="6" w:name="04eb6aa7-7a2b-4c78-a285-c233698ad3f6"/>
      <w:r w:rsidRPr="00FD7BBA">
        <w:rPr>
          <w:rFonts w:ascii="Times New Roman" w:hAnsi="Times New Roman"/>
          <w:color w:val="000000"/>
          <w:sz w:val="24"/>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6"/>
    </w:p>
    <w:p w:rsidR="00852DED" w:rsidRPr="00FD7BBA" w:rsidRDefault="00852DED">
      <w:pPr>
        <w:rPr>
          <w:sz w:val="20"/>
          <w:lang w:val="ru-RU"/>
        </w:rPr>
        <w:sectPr w:rsidR="00852DED" w:rsidRPr="00FD7BBA">
          <w:pgSz w:w="11906" w:h="16383"/>
          <w:pgMar w:top="1134" w:right="850" w:bottom="1134" w:left="1701" w:header="720" w:footer="720" w:gutter="0"/>
          <w:cols w:space="720"/>
        </w:sectPr>
      </w:pPr>
    </w:p>
    <w:p w:rsidR="00852DED" w:rsidRPr="00FD7BBA" w:rsidRDefault="0058622D">
      <w:pPr>
        <w:spacing w:after="0" w:line="264" w:lineRule="auto"/>
        <w:ind w:left="120"/>
        <w:jc w:val="both"/>
        <w:rPr>
          <w:sz w:val="20"/>
          <w:lang w:val="ru-RU"/>
        </w:rPr>
      </w:pPr>
      <w:bookmarkStart w:id="7" w:name="block-32073402"/>
      <w:bookmarkEnd w:id="5"/>
      <w:r w:rsidRPr="00FD7BBA">
        <w:rPr>
          <w:rFonts w:ascii="Times New Roman" w:hAnsi="Times New Roman"/>
          <w:b/>
          <w:color w:val="000000"/>
          <w:sz w:val="24"/>
          <w:lang w:val="ru-RU"/>
        </w:rPr>
        <w:lastRenderedPageBreak/>
        <w:t>СОДЕРЖАНИЕ ОБУЧЕНИЯ</w:t>
      </w:r>
    </w:p>
    <w:p w:rsidR="00852DED" w:rsidRPr="00FD7BBA" w:rsidRDefault="00852DED">
      <w:pPr>
        <w:spacing w:after="0" w:line="264" w:lineRule="auto"/>
        <w:ind w:left="120"/>
        <w:jc w:val="both"/>
        <w:rPr>
          <w:sz w:val="20"/>
          <w:lang w:val="ru-RU"/>
        </w:rPr>
      </w:pPr>
    </w:p>
    <w:p w:rsidR="00852DED" w:rsidRPr="00FD7BBA" w:rsidRDefault="0058622D">
      <w:pPr>
        <w:spacing w:after="0" w:line="264" w:lineRule="auto"/>
        <w:ind w:left="120"/>
        <w:jc w:val="both"/>
        <w:rPr>
          <w:sz w:val="20"/>
          <w:lang w:val="ru-RU"/>
        </w:rPr>
      </w:pPr>
      <w:r w:rsidRPr="00FD7BBA">
        <w:rPr>
          <w:rFonts w:ascii="Times New Roman" w:hAnsi="Times New Roman"/>
          <w:b/>
          <w:color w:val="000000"/>
          <w:sz w:val="24"/>
          <w:lang w:val="ru-RU"/>
        </w:rPr>
        <w:t>10 КЛАСС</w:t>
      </w:r>
    </w:p>
    <w:p w:rsidR="00852DED" w:rsidRPr="00FD7BBA" w:rsidRDefault="00852DED">
      <w:pPr>
        <w:spacing w:after="0" w:line="264" w:lineRule="auto"/>
        <w:ind w:left="120"/>
        <w:jc w:val="both"/>
        <w:rPr>
          <w:sz w:val="20"/>
          <w:lang w:val="ru-RU"/>
        </w:rPr>
      </w:pPr>
    </w:p>
    <w:p w:rsidR="00852DED" w:rsidRPr="00FD7BBA" w:rsidRDefault="0058622D">
      <w:pPr>
        <w:spacing w:after="0" w:line="264" w:lineRule="auto"/>
        <w:ind w:firstLine="600"/>
        <w:jc w:val="both"/>
        <w:rPr>
          <w:sz w:val="20"/>
          <w:lang w:val="ru-RU"/>
        </w:rPr>
      </w:pPr>
      <w:r w:rsidRPr="00FD7BBA">
        <w:rPr>
          <w:rFonts w:ascii="Times New Roman" w:hAnsi="Times New Roman"/>
          <w:b/>
          <w:color w:val="000000"/>
          <w:sz w:val="24"/>
          <w:lang w:val="ru-RU"/>
        </w:rPr>
        <w:t>Прямые и плоскости в пространстве</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 xml:space="preserve">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FD7BBA">
        <w:rPr>
          <w:rFonts w:ascii="Times New Roman" w:hAnsi="Times New Roman"/>
          <w:color w:val="000000"/>
          <w:sz w:val="24"/>
          <w:lang w:val="ru-RU"/>
        </w:rPr>
        <w:t>сонаправленными</w:t>
      </w:r>
      <w:proofErr w:type="spellEnd"/>
      <w:r w:rsidRPr="00FD7BBA">
        <w:rPr>
          <w:rFonts w:ascii="Times New Roman" w:hAnsi="Times New Roman"/>
          <w:color w:val="000000"/>
          <w:sz w:val="24"/>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852DED" w:rsidRPr="00FD7BBA" w:rsidRDefault="0058622D">
      <w:pPr>
        <w:spacing w:after="0" w:line="264" w:lineRule="auto"/>
        <w:ind w:firstLine="600"/>
        <w:jc w:val="both"/>
        <w:rPr>
          <w:sz w:val="20"/>
          <w:lang w:val="ru-RU"/>
        </w:rPr>
      </w:pPr>
      <w:r w:rsidRPr="00FD7BBA">
        <w:rPr>
          <w:rFonts w:ascii="Times New Roman" w:hAnsi="Times New Roman"/>
          <w:b/>
          <w:color w:val="000000"/>
          <w:sz w:val="24"/>
          <w:lang w:val="ru-RU"/>
        </w:rPr>
        <w:t>Многогранники</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 xml:space="preserve">Виды многогранников, развёртка многогранника. Призма: </w:t>
      </w:r>
      <w:r w:rsidRPr="00FD7BBA">
        <w:rPr>
          <w:rFonts w:ascii="Times New Roman" w:hAnsi="Times New Roman"/>
          <w:color w:val="000000"/>
          <w:sz w:val="24"/>
        </w:rPr>
        <w:t>n</w:t>
      </w:r>
      <w:r w:rsidRPr="00FD7BBA">
        <w:rPr>
          <w:rFonts w:ascii="Times New Roman" w:hAnsi="Times New Roman"/>
          <w:color w:val="000000"/>
          <w:sz w:val="24"/>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sidRPr="00FD7BBA">
        <w:rPr>
          <w:rFonts w:ascii="Times New Roman" w:hAnsi="Times New Roman"/>
          <w:color w:val="000000"/>
          <w:sz w:val="24"/>
        </w:rPr>
        <w:t>n</w:t>
      </w:r>
      <w:r w:rsidRPr="00FD7BBA">
        <w:rPr>
          <w:rFonts w:ascii="Times New Roman" w:hAnsi="Times New Roman"/>
          <w:color w:val="000000"/>
          <w:sz w:val="24"/>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852DED" w:rsidRPr="00FD7BBA" w:rsidRDefault="0058622D">
      <w:pPr>
        <w:spacing w:after="0" w:line="264" w:lineRule="auto"/>
        <w:ind w:firstLine="600"/>
        <w:jc w:val="both"/>
        <w:rPr>
          <w:sz w:val="20"/>
          <w:lang w:val="ru-RU"/>
        </w:rPr>
      </w:pPr>
      <w:r w:rsidRPr="00FD7BBA">
        <w:rPr>
          <w:rFonts w:ascii="Times New Roman" w:hAnsi="Times New Roman"/>
          <w:b/>
          <w:color w:val="000000"/>
          <w:sz w:val="24"/>
          <w:lang w:val="ru-RU"/>
        </w:rPr>
        <w:t>Векторы и координаты в пространстве</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 xml:space="preserve">Понятия: вектор в пространстве, нулевой вектор, длина ненулевого вектора, векторы коллинеарные, </w:t>
      </w:r>
      <w:proofErr w:type="spellStart"/>
      <w:r w:rsidRPr="00FD7BBA">
        <w:rPr>
          <w:rFonts w:ascii="Times New Roman" w:hAnsi="Times New Roman"/>
          <w:color w:val="000000"/>
          <w:sz w:val="24"/>
          <w:lang w:val="ru-RU"/>
        </w:rPr>
        <w:t>сонаправленные</w:t>
      </w:r>
      <w:proofErr w:type="spellEnd"/>
      <w:r w:rsidRPr="00FD7BBA">
        <w:rPr>
          <w:rFonts w:ascii="Times New Roman" w:hAnsi="Times New Roman"/>
          <w:color w:val="000000"/>
          <w:sz w:val="24"/>
          <w:lang w:val="ru-RU"/>
        </w:rPr>
        <w:t xml:space="preserve"> и противоположно направленные векторы. Равенство </w:t>
      </w:r>
      <w:r w:rsidRPr="00FD7BBA">
        <w:rPr>
          <w:rFonts w:ascii="Times New Roman" w:hAnsi="Times New Roman"/>
          <w:color w:val="000000"/>
          <w:sz w:val="24"/>
          <w:lang w:val="ru-RU"/>
        </w:rPr>
        <w:lastRenderedPageBreak/>
        <w:t xml:space="preserve">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FD7BBA">
        <w:rPr>
          <w:rFonts w:ascii="Times New Roman" w:hAnsi="Times New Roman"/>
          <w:color w:val="000000"/>
          <w:sz w:val="24"/>
          <w:lang w:val="ru-RU"/>
        </w:rPr>
        <w:t>компланарности</w:t>
      </w:r>
      <w:proofErr w:type="spellEnd"/>
      <w:r w:rsidRPr="00FD7BBA">
        <w:rPr>
          <w:rFonts w:ascii="Times New Roman" w:hAnsi="Times New Roman"/>
          <w:color w:val="000000"/>
          <w:sz w:val="24"/>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852DED" w:rsidRPr="00FD7BBA" w:rsidRDefault="0058622D">
      <w:pPr>
        <w:spacing w:after="0" w:line="264" w:lineRule="auto"/>
        <w:ind w:left="120"/>
        <w:jc w:val="both"/>
        <w:rPr>
          <w:sz w:val="20"/>
          <w:lang w:val="ru-RU"/>
        </w:rPr>
      </w:pPr>
      <w:bookmarkStart w:id="8" w:name="block-32073405"/>
      <w:bookmarkEnd w:id="7"/>
      <w:r w:rsidRPr="00FD7BBA">
        <w:rPr>
          <w:rFonts w:ascii="Times New Roman" w:hAnsi="Times New Roman"/>
          <w:b/>
          <w:color w:val="000000"/>
          <w:sz w:val="24"/>
          <w:lang w:val="ru-RU"/>
        </w:rPr>
        <w:t>ПЛАНИРУЕМЫЕ РЕЗУЛЬТАТЫ ОСВОЕНИЯ УЧЕБНОГО КУРСА «ГЕОМЕТРИЯ» (УГЛУБЛЕННЫЙ УРОВЕНЬ) НА УРОВНЕ СРЕДНЕГО ОБЩЕГО ОБРАЗОВАНИЯ</w:t>
      </w:r>
    </w:p>
    <w:p w:rsidR="00852DED" w:rsidRPr="00FD7BBA" w:rsidRDefault="00852DED">
      <w:pPr>
        <w:spacing w:after="0" w:line="264" w:lineRule="auto"/>
        <w:ind w:left="120"/>
        <w:jc w:val="both"/>
        <w:rPr>
          <w:sz w:val="20"/>
          <w:lang w:val="ru-RU"/>
        </w:rPr>
      </w:pPr>
    </w:p>
    <w:p w:rsidR="00852DED" w:rsidRPr="00FD7BBA" w:rsidRDefault="0058622D">
      <w:pPr>
        <w:spacing w:after="0" w:line="264" w:lineRule="auto"/>
        <w:ind w:left="120"/>
        <w:jc w:val="both"/>
        <w:rPr>
          <w:sz w:val="20"/>
          <w:lang w:val="ru-RU"/>
        </w:rPr>
      </w:pPr>
      <w:r w:rsidRPr="00FD7BBA">
        <w:rPr>
          <w:rFonts w:ascii="Times New Roman" w:hAnsi="Times New Roman"/>
          <w:b/>
          <w:color w:val="000000"/>
          <w:sz w:val="24"/>
          <w:lang w:val="ru-RU"/>
        </w:rPr>
        <w:t>ЛИЧНОСТНЫЕ РЕЗУЛЬТАТЫ</w:t>
      </w:r>
    </w:p>
    <w:p w:rsidR="00852DED" w:rsidRPr="00FD7BBA" w:rsidRDefault="00852DED">
      <w:pPr>
        <w:spacing w:after="0" w:line="264" w:lineRule="auto"/>
        <w:ind w:left="120"/>
        <w:jc w:val="both"/>
        <w:rPr>
          <w:sz w:val="20"/>
          <w:lang w:val="ru-RU"/>
        </w:rPr>
      </w:pPr>
    </w:p>
    <w:p w:rsidR="00852DED" w:rsidRPr="00FD7BBA" w:rsidRDefault="0058622D">
      <w:pPr>
        <w:spacing w:after="0" w:line="264" w:lineRule="auto"/>
        <w:ind w:firstLine="600"/>
        <w:jc w:val="both"/>
        <w:rPr>
          <w:sz w:val="20"/>
          <w:lang w:val="ru-RU"/>
        </w:rPr>
      </w:pPr>
      <w:r w:rsidRPr="00FD7BBA">
        <w:rPr>
          <w:rFonts w:ascii="Times New Roman" w:hAnsi="Times New Roman"/>
          <w:b/>
          <w:color w:val="000000"/>
          <w:sz w:val="24"/>
          <w:lang w:val="ru-RU"/>
        </w:rPr>
        <w:t>1) гражданское воспитание:</w:t>
      </w:r>
    </w:p>
    <w:p w:rsidR="00852DED" w:rsidRPr="00FD7BBA" w:rsidRDefault="0058622D">
      <w:pPr>
        <w:spacing w:after="0" w:line="264" w:lineRule="auto"/>
        <w:ind w:firstLine="600"/>
        <w:jc w:val="both"/>
        <w:rPr>
          <w:sz w:val="20"/>
          <w:lang w:val="ru-RU"/>
        </w:rPr>
      </w:pPr>
      <w:proofErr w:type="spellStart"/>
      <w:r w:rsidRPr="00FD7BBA">
        <w:rPr>
          <w:rFonts w:ascii="Times New Roman" w:hAnsi="Times New Roman"/>
          <w:color w:val="000000"/>
          <w:sz w:val="24"/>
          <w:lang w:val="ru-RU"/>
        </w:rPr>
        <w:t>сформированность</w:t>
      </w:r>
      <w:proofErr w:type="spellEnd"/>
      <w:r w:rsidRPr="00FD7BBA">
        <w:rPr>
          <w:rFonts w:ascii="Times New Roman" w:hAnsi="Times New Roman"/>
          <w:color w:val="000000"/>
          <w:sz w:val="24"/>
          <w:lang w:val="ru-RU"/>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852DED" w:rsidRPr="00FD7BBA" w:rsidRDefault="0058622D">
      <w:pPr>
        <w:spacing w:after="0" w:line="264" w:lineRule="auto"/>
        <w:ind w:firstLine="600"/>
        <w:jc w:val="both"/>
        <w:rPr>
          <w:sz w:val="20"/>
          <w:lang w:val="ru-RU"/>
        </w:rPr>
      </w:pPr>
      <w:r w:rsidRPr="00FD7BBA">
        <w:rPr>
          <w:rFonts w:ascii="Times New Roman" w:hAnsi="Times New Roman"/>
          <w:b/>
          <w:color w:val="000000"/>
          <w:sz w:val="24"/>
          <w:lang w:val="ru-RU"/>
        </w:rPr>
        <w:t>2) патриотическое воспитание:</w:t>
      </w:r>
    </w:p>
    <w:p w:rsidR="00852DED" w:rsidRPr="00FD7BBA" w:rsidRDefault="0058622D">
      <w:pPr>
        <w:spacing w:after="0" w:line="264" w:lineRule="auto"/>
        <w:ind w:firstLine="600"/>
        <w:jc w:val="both"/>
        <w:rPr>
          <w:sz w:val="20"/>
          <w:lang w:val="ru-RU"/>
        </w:rPr>
      </w:pPr>
      <w:proofErr w:type="spellStart"/>
      <w:r w:rsidRPr="00FD7BBA">
        <w:rPr>
          <w:rFonts w:ascii="Times New Roman" w:hAnsi="Times New Roman"/>
          <w:color w:val="000000"/>
          <w:sz w:val="24"/>
          <w:lang w:val="ru-RU"/>
        </w:rPr>
        <w:t>сформированность</w:t>
      </w:r>
      <w:proofErr w:type="spellEnd"/>
      <w:r w:rsidRPr="00FD7BBA">
        <w:rPr>
          <w:rFonts w:ascii="Times New Roman" w:hAnsi="Times New Roman"/>
          <w:color w:val="000000"/>
          <w:sz w:val="24"/>
          <w:lang w:val="ru-RU"/>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852DED" w:rsidRPr="00FD7BBA" w:rsidRDefault="0058622D">
      <w:pPr>
        <w:spacing w:after="0" w:line="264" w:lineRule="auto"/>
        <w:ind w:firstLine="600"/>
        <w:jc w:val="both"/>
        <w:rPr>
          <w:sz w:val="20"/>
          <w:lang w:val="ru-RU"/>
        </w:rPr>
      </w:pPr>
      <w:r w:rsidRPr="00FD7BBA">
        <w:rPr>
          <w:rFonts w:ascii="Times New Roman" w:hAnsi="Times New Roman"/>
          <w:b/>
          <w:color w:val="000000"/>
          <w:sz w:val="24"/>
          <w:lang w:val="ru-RU"/>
        </w:rPr>
        <w:t>3) духовно-нравственное воспитание:</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 xml:space="preserve">осознание духовных ценностей российского народа, </w:t>
      </w:r>
      <w:proofErr w:type="spellStart"/>
      <w:r w:rsidRPr="00FD7BBA">
        <w:rPr>
          <w:rFonts w:ascii="Times New Roman" w:hAnsi="Times New Roman"/>
          <w:color w:val="000000"/>
          <w:sz w:val="24"/>
          <w:lang w:val="ru-RU"/>
        </w:rPr>
        <w:t>сформированность</w:t>
      </w:r>
      <w:proofErr w:type="spellEnd"/>
      <w:r w:rsidRPr="00FD7BBA">
        <w:rPr>
          <w:rFonts w:ascii="Times New Roman" w:hAnsi="Times New Roman"/>
          <w:color w:val="000000"/>
          <w:sz w:val="24"/>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852DED" w:rsidRPr="00FD7BBA" w:rsidRDefault="0058622D">
      <w:pPr>
        <w:spacing w:after="0" w:line="264" w:lineRule="auto"/>
        <w:ind w:firstLine="600"/>
        <w:jc w:val="both"/>
        <w:rPr>
          <w:sz w:val="20"/>
          <w:lang w:val="ru-RU"/>
        </w:rPr>
      </w:pPr>
      <w:r w:rsidRPr="00FD7BBA">
        <w:rPr>
          <w:rFonts w:ascii="Times New Roman" w:hAnsi="Times New Roman"/>
          <w:b/>
          <w:color w:val="000000"/>
          <w:sz w:val="24"/>
          <w:lang w:val="ru-RU"/>
        </w:rPr>
        <w:t>4) эстетическое воспитание:</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852DED" w:rsidRPr="00FD7BBA" w:rsidRDefault="0058622D">
      <w:pPr>
        <w:spacing w:after="0" w:line="264" w:lineRule="auto"/>
        <w:ind w:firstLine="600"/>
        <w:jc w:val="both"/>
        <w:rPr>
          <w:sz w:val="20"/>
          <w:lang w:val="ru-RU"/>
        </w:rPr>
      </w:pPr>
      <w:r w:rsidRPr="00FD7BBA">
        <w:rPr>
          <w:rFonts w:ascii="Times New Roman" w:hAnsi="Times New Roman"/>
          <w:b/>
          <w:color w:val="000000"/>
          <w:sz w:val="24"/>
          <w:lang w:val="ru-RU"/>
        </w:rPr>
        <w:t>5) физическое воспитание:</w:t>
      </w:r>
    </w:p>
    <w:p w:rsidR="00852DED" w:rsidRPr="00FD7BBA" w:rsidRDefault="0058622D">
      <w:pPr>
        <w:spacing w:after="0" w:line="264" w:lineRule="auto"/>
        <w:ind w:firstLine="600"/>
        <w:jc w:val="both"/>
        <w:rPr>
          <w:sz w:val="20"/>
          <w:lang w:val="ru-RU"/>
        </w:rPr>
      </w:pPr>
      <w:proofErr w:type="spellStart"/>
      <w:r w:rsidRPr="00FD7BBA">
        <w:rPr>
          <w:rFonts w:ascii="Times New Roman" w:hAnsi="Times New Roman"/>
          <w:color w:val="000000"/>
          <w:sz w:val="24"/>
          <w:lang w:val="ru-RU"/>
        </w:rPr>
        <w:t>сформированность</w:t>
      </w:r>
      <w:proofErr w:type="spellEnd"/>
      <w:r w:rsidRPr="00FD7BBA">
        <w:rPr>
          <w:rFonts w:ascii="Times New Roman" w:hAnsi="Times New Roman"/>
          <w:color w:val="000000"/>
          <w:sz w:val="24"/>
          <w:lang w:val="ru-RU"/>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852DED" w:rsidRPr="00FD7BBA" w:rsidRDefault="0058622D">
      <w:pPr>
        <w:spacing w:after="0" w:line="264" w:lineRule="auto"/>
        <w:ind w:firstLine="600"/>
        <w:jc w:val="both"/>
        <w:rPr>
          <w:sz w:val="20"/>
          <w:lang w:val="ru-RU"/>
        </w:rPr>
      </w:pPr>
      <w:r w:rsidRPr="00FD7BBA">
        <w:rPr>
          <w:rFonts w:ascii="Times New Roman" w:hAnsi="Times New Roman"/>
          <w:b/>
          <w:color w:val="000000"/>
          <w:sz w:val="24"/>
          <w:lang w:val="ru-RU"/>
        </w:rPr>
        <w:t>6) трудовое воспитание:</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
    <w:p w:rsidR="00852DED" w:rsidRPr="00FD7BBA" w:rsidRDefault="0058622D">
      <w:pPr>
        <w:spacing w:after="0" w:line="264" w:lineRule="auto"/>
        <w:ind w:firstLine="600"/>
        <w:jc w:val="both"/>
        <w:rPr>
          <w:sz w:val="20"/>
          <w:lang w:val="ru-RU"/>
        </w:rPr>
      </w:pPr>
      <w:r w:rsidRPr="00FD7BBA">
        <w:rPr>
          <w:rFonts w:ascii="Times New Roman" w:hAnsi="Times New Roman"/>
          <w:b/>
          <w:color w:val="000000"/>
          <w:sz w:val="24"/>
          <w:lang w:val="ru-RU"/>
        </w:rPr>
        <w:t>7) экологическое воспитание:</w:t>
      </w:r>
    </w:p>
    <w:p w:rsidR="00852DED" w:rsidRPr="00FD7BBA" w:rsidRDefault="0058622D">
      <w:pPr>
        <w:spacing w:after="0" w:line="264" w:lineRule="auto"/>
        <w:ind w:firstLine="600"/>
        <w:jc w:val="both"/>
        <w:rPr>
          <w:sz w:val="20"/>
          <w:lang w:val="ru-RU"/>
        </w:rPr>
      </w:pPr>
      <w:proofErr w:type="spellStart"/>
      <w:r w:rsidRPr="00FD7BBA">
        <w:rPr>
          <w:rFonts w:ascii="Times New Roman" w:hAnsi="Times New Roman"/>
          <w:color w:val="000000"/>
          <w:sz w:val="24"/>
          <w:lang w:val="ru-RU"/>
        </w:rPr>
        <w:lastRenderedPageBreak/>
        <w:t>сформированность</w:t>
      </w:r>
      <w:proofErr w:type="spellEnd"/>
      <w:r w:rsidRPr="00FD7BBA">
        <w:rPr>
          <w:rFonts w:ascii="Times New Roman" w:hAnsi="Times New Roman"/>
          <w:color w:val="000000"/>
          <w:sz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852DED" w:rsidRPr="00FD7BBA" w:rsidRDefault="0058622D">
      <w:pPr>
        <w:spacing w:after="0" w:line="264" w:lineRule="auto"/>
        <w:ind w:firstLine="600"/>
        <w:jc w:val="both"/>
        <w:rPr>
          <w:sz w:val="20"/>
          <w:lang w:val="ru-RU"/>
        </w:rPr>
      </w:pPr>
      <w:r w:rsidRPr="00FD7BBA">
        <w:rPr>
          <w:rFonts w:ascii="Times New Roman" w:hAnsi="Times New Roman"/>
          <w:b/>
          <w:color w:val="000000"/>
          <w:sz w:val="24"/>
          <w:lang w:val="ru-RU"/>
        </w:rPr>
        <w:t xml:space="preserve">8) ценности научного познания: </w:t>
      </w:r>
    </w:p>
    <w:p w:rsidR="00852DED" w:rsidRPr="00FD7BBA" w:rsidRDefault="0058622D">
      <w:pPr>
        <w:spacing w:after="0" w:line="264" w:lineRule="auto"/>
        <w:ind w:firstLine="600"/>
        <w:jc w:val="both"/>
        <w:rPr>
          <w:sz w:val="20"/>
          <w:lang w:val="ru-RU"/>
        </w:rPr>
      </w:pPr>
      <w:proofErr w:type="spellStart"/>
      <w:r w:rsidRPr="00FD7BBA">
        <w:rPr>
          <w:rFonts w:ascii="Times New Roman" w:hAnsi="Times New Roman"/>
          <w:color w:val="000000"/>
          <w:sz w:val="24"/>
          <w:lang w:val="ru-RU"/>
        </w:rPr>
        <w:t>сформированность</w:t>
      </w:r>
      <w:proofErr w:type="spellEnd"/>
      <w:r w:rsidRPr="00FD7BBA">
        <w:rPr>
          <w:rFonts w:ascii="Times New Roman" w:hAnsi="Times New Roman"/>
          <w:color w:val="000000"/>
          <w:sz w:val="24"/>
          <w:lang w:val="ru-RU"/>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852DED" w:rsidRPr="00FD7BBA" w:rsidRDefault="00852DED">
      <w:pPr>
        <w:spacing w:after="0" w:line="264" w:lineRule="auto"/>
        <w:ind w:left="120"/>
        <w:jc w:val="both"/>
        <w:rPr>
          <w:sz w:val="20"/>
          <w:lang w:val="ru-RU"/>
        </w:rPr>
      </w:pPr>
    </w:p>
    <w:p w:rsidR="00852DED" w:rsidRPr="00FD7BBA" w:rsidRDefault="0058622D">
      <w:pPr>
        <w:spacing w:after="0" w:line="264" w:lineRule="auto"/>
        <w:ind w:left="120"/>
        <w:jc w:val="both"/>
        <w:rPr>
          <w:sz w:val="20"/>
          <w:lang w:val="ru-RU"/>
        </w:rPr>
      </w:pPr>
      <w:r w:rsidRPr="00FD7BBA">
        <w:rPr>
          <w:rFonts w:ascii="Times New Roman" w:hAnsi="Times New Roman"/>
          <w:b/>
          <w:color w:val="000000"/>
          <w:sz w:val="24"/>
          <w:lang w:val="ru-RU"/>
        </w:rPr>
        <w:t>МЕТАПРЕДМЕТНЫЕ РЕЗУЛЬТАТЫ</w:t>
      </w:r>
    </w:p>
    <w:p w:rsidR="00852DED" w:rsidRPr="00FD7BBA" w:rsidRDefault="00852DED">
      <w:pPr>
        <w:spacing w:after="0" w:line="264" w:lineRule="auto"/>
        <w:ind w:left="120"/>
        <w:jc w:val="both"/>
        <w:rPr>
          <w:sz w:val="20"/>
          <w:lang w:val="ru-RU"/>
        </w:rPr>
      </w:pPr>
    </w:p>
    <w:p w:rsidR="00852DED" w:rsidRPr="00FD7BBA" w:rsidRDefault="0058622D">
      <w:pPr>
        <w:spacing w:after="0" w:line="264" w:lineRule="auto"/>
        <w:ind w:left="120"/>
        <w:jc w:val="both"/>
        <w:rPr>
          <w:sz w:val="20"/>
          <w:lang w:val="ru-RU"/>
        </w:rPr>
      </w:pPr>
      <w:r w:rsidRPr="00FD7BBA">
        <w:rPr>
          <w:rFonts w:ascii="Times New Roman" w:hAnsi="Times New Roman"/>
          <w:b/>
          <w:color w:val="000000"/>
          <w:sz w:val="24"/>
          <w:lang w:val="ru-RU"/>
        </w:rPr>
        <w:t>Познавательные универсальные учебные действия</w:t>
      </w:r>
    </w:p>
    <w:p w:rsidR="00852DED" w:rsidRPr="00FD7BBA" w:rsidRDefault="0058622D">
      <w:pPr>
        <w:spacing w:after="0" w:line="264" w:lineRule="auto"/>
        <w:ind w:firstLine="600"/>
        <w:jc w:val="both"/>
        <w:rPr>
          <w:sz w:val="20"/>
          <w:lang w:val="ru-RU"/>
        </w:rPr>
      </w:pPr>
      <w:r w:rsidRPr="00FD7BBA">
        <w:rPr>
          <w:rFonts w:ascii="Times New Roman" w:hAnsi="Times New Roman"/>
          <w:b/>
          <w:color w:val="000000"/>
          <w:sz w:val="24"/>
          <w:lang w:val="ru-RU"/>
        </w:rPr>
        <w:t>Базовые логические действия:</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воспринимать, формулировать и преобразовывать суждения: утвердительные и отрицательные, единичные, частные и общие, условные;</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делать выводы с использованием законов логики, дедуктивных и индуктивных умозаключений, умозаключений по аналогии;</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FD7BBA">
        <w:rPr>
          <w:rFonts w:ascii="Times New Roman" w:hAnsi="Times New Roman"/>
          <w:color w:val="000000"/>
          <w:sz w:val="24"/>
          <w:lang w:val="ru-RU"/>
        </w:rPr>
        <w:t>контрпримеры</w:t>
      </w:r>
      <w:proofErr w:type="spellEnd"/>
      <w:r w:rsidRPr="00FD7BBA">
        <w:rPr>
          <w:rFonts w:ascii="Times New Roman" w:hAnsi="Times New Roman"/>
          <w:color w:val="000000"/>
          <w:sz w:val="24"/>
          <w:lang w:val="ru-RU"/>
        </w:rPr>
        <w:t>, обосновывать собственные суждения и выводы;</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52DED" w:rsidRPr="00FD7BBA" w:rsidRDefault="0058622D">
      <w:pPr>
        <w:spacing w:after="0" w:line="264" w:lineRule="auto"/>
        <w:ind w:firstLine="600"/>
        <w:jc w:val="both"/>
        <w:rPr>
          <w:sz w:val="20"/>
          <w:lang w:val="ru-RU"/>
        </w:rPr>
      </w:pPr>
      <w:r w:rsidRPr="00FD7BBA">
        <w:rPr>
          <w:rFonts w:ascii="Times New Roman" w:hAnsi="Times New Roman"/>
          <w:b/>
          <w:color w:val="000000"/>
          <w:sz w:val="24"/>
          <w:lang w:val="ru-RU"/>
        </w:rPr>
        <w:t>Базовые исследовательские действия:</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прогнозировать возможное развитие процесса, а также выдвигать предположения о его развитии в новых условиях.</w:t>
      </w:r>
    </w:p>
    <w:p w:rsidR="00852DED" w:rsidRPr="00FD7BBA" w:rsidRDefault="0058622D">
      <w:pPr>
        <w:spacing w:after="0" w:line="264" w:lineRule="auto"/>
        <w:ind w:firstLine="600"/>
        <w:jc w:val="both"/>
        <w:rPr>
          <w:sz w:val="20"/>
          <w:lang w:val="ru-RU"/>
        </w:rPr>
      </w:pPr>
      <w:r w:rsidRPr="00FD7BBA">
        <w:rPr>
          <w:rFonts w:ascii="Times New Roman" w:hAnsi="Times New Roman"/>
          <w:b/>
          <w:color w:val="000000"/>
          <w:sz w:val="24"/>
          <w:lang w:val="ru-RU"/>
        </w:rPr>
        <w:t>Работа с информацией:</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lastRenderedPageBreak/>
        <w:t>выявлять дефициты информации, данных, необходимых для ответа на вопрос и для решения задачи;</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структурировать информацию, представлять её в различных формах, иллюстрировать графически;</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оценивать надёжность информации по самостоятельно сформулированным критериям.</w:t>
      </w:r>
    </w:p>
    <w:p w:rsidR="00852DED" w:rsidRPr="00FD7BBA" w:rsidRDefault="00852DED">
      <w:pPr>
        <w:spacing w:after="0" w:line="264" w:lineRule="auto"/>
        <w:ind w:left="120"/>
        <w:jc w:val="both"/>
        <w:rPr>
          <w:sz w:val="20"/>
          <w:lang w:val="ru-RU"/>
        </w:rPr>
      </w:pPr>
    </w:p>
    <w:p w:rsidR="00852DED" w:rsidRPr="00FD7BBA" w:rsidRDefault="0058622D">
      <w:pPr>
        <w:spacing w:after="0" w:line="264" w:lineRule="auto"/>
        <w:ind w:left="120"/>
        <w:jc w:val="both"/>
        <w:rPr>
          <w:sz w:val="20"/>
          <w:lang w:val="ru-RU"/>
        </w:rPr>
      </w:pPr>
      <w:r w:rsidRPr="00FD7BBA">
        <w:rPr>
          <w:rFonts w:ascii="Times New Roman" w:hAnsi="Times New Roman"/>
          <w:b/>
          <w:color w:val="000000"/>
          <w:sz w:val="24"/>
          <w:lang w:val="ru-RU"/>
        </w:rPr>
        <w:t>Коммуникативные универсальные учебные действия</w:t>
      </w:r>
    </w:p>
    <w:p w:rsidR="00852DED" w:rsidRPr="00FD7BBA" w:rsidRDefault="0058622D">
      <w:pPr>
        <w:spacing w:after="0" w:line="264" w:lineRule="auto"/>
        <w:ind w:firstLine="600"/>
        <w:jc w:val="both"/>
        <w:rPr>
          <w:sz w:val="20"/>
          <w:lang w:val="ru-RU"/>
        </w:rPr>
      </w:pPr>
      <w:r w:rsidRPr="00FD7BBA">
        <w:rPr>
          <w:rFonts w:ascii="Times New Roman" w:hAnsi="Times New Roman"/>
          <w:b/>
          <w:color w:val="000000"/>
          <w:sz w:val="24"/>
          <w:lang w:val="ru-RU"/>
        </w:rPr>
        <w:t>Общение:</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852DED" w:rsidRPr="00FD7BBA" w:rsidRDefault="00852DED">
      <w:pPr>
        <w:spacing w:after="0" w:line="264" w:lineRule="auto"/>
        <w:ind w:left="120"/>
        <w:jc w:val="both"/>
        <w:rPr>
          <w:sz w:val="20"/>
          <w:lang w:val="ru-RU"/>
        </w:rPr>
      </w:pPr>
    </w:p>
    <w:p w:rsidR="00852DED" w:rsidRPr="00FD7BBA" w:rsidRDefault="0058622D">
      <w:pPr>
        <w:spacing w:after="0" w:line="264" w:lineRule="auto"/>
        <w:ind w:left="120"/>
        <w:jc w:val="both"/>
        <w:rPr>
          <w:sz w:val="20"/>
          <w:lang w:val="ru-RU"/>
        </w:rPr>
      </w:pPr>
      <w:r w:rsidRPr="00FD7BBA">
        <w:rPr>
          <w:rFonts w:ascii="Times New Roman" w:hAnsi="Times New Roman"/>
          <w:b/>
          <w:color w:val="000000"/>
          <w:sz w:val="24"/>
          <w:lang w:val="ru-RU"/>
        </w:rPr>
        <w:t>Регулятивные универсальные учебные действия</w:t>
      </w:r>
    </w:p>
    <w:p w:rsidR="00852DED" w:rsidRPr="00FD7BBA" w:rsidRDefault="0058622D">
      <w:pPr>
        <w:spacing w:after="0" w:line="264" w:lineRule="auto"/>
        <w:ind w:firstLine="600"/>
        <w:jc w:val="both"/>
        <w:rPr>
          <w:sz w:val="20"/>
          <w:lang w:val="ru-RU"/>
        </w:rPr>
      </w:pPr>
      <w:r w:rsidRPr="00FD7BBA">
        <w:rPr>
          <w:rFonts w:ascii="Times New Roman" w:hAnsi="Times New Roman"/>
          <w:b/>
          <w:color w:val="000000"/>
          <w:sz w:val="24"/>
          <w:lang w:val="ru-RU"/>
        </w:rPr>
        <w:t>Самоорганизация:</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852DED" w:rsidRPr="00FD7BBA" w:rsidRDefault="0058622D">
      <w:pPr>
        <w:spacing w:after="0" w:line="264" w:lineRule="auto"/>
        <w:ind w:firstLine="600"/>
        <w:jc w:val="both"/>
        <w:rPr>
          <w:sz w:val="20"/>
          <w:lang w:val="ru-RU"/>
        </w:rPr>
      </w:pPr>
      <w:r w:rsidRPr="00FD7BBA">
        <w:rPr>
          <w:rFonts w:ascii="Times New Roman" w:hAnsi="Times New Roman"/>
          <w:b/>
          <w:color w:val="000000"/>
          <w:sz w:val="24"/>
          <w:lang w:val="ru-RU"/>
        </w:rPr>
        <w:t>Самоконтроль, эмоциональный интеллект:</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 xml:space="preserve">оценивать соответствие результата цели и условиям, объяснять причины достижения или </w:t>
      </w:r>
      <w:proofErr w:type="spellStart"/>
      <w:r w:rsidRPr="00FD7BBA">
        <w:rPr>
          <w:rFonts w:ascii="Times New Roman" w:hAnsi="Times New Roman"/>
          <w:color w:val="000000"/>
          <w:sz w:val="24"/>
          <w:lang w:val="ru-RU"/>
        </w:rPr>
        <w:t>недостижения</w:t>
      </w:r>
      <w:proofErr w:type="spellEnd"/>
      <w:r w:rsidRPr="00FD7BBA">
        <w:rPr>
          <w:rFonts w:ascii="Times New Roman" w:hAnsi="Times New Roman"/>
          <w:color w:val="000000"/>
          <w:sz w:val="24"/>
          <w:lang w:val="ru-RU"/>
        </w:rPr>
        <w:t xml:space="preserve"> результатов деятельности, находить ошибку, давать оценку приобретённому опыту.</w:t>
      </w:r>
    </w:p>
    <w:p w:rsidR="00852DED" w:rsidRPr="00FD7BBA" w:rsidRDefault="0058622D">
      <w:pPr>
        <w:spacing w:after="0" w:line="264" w:lineRule="auto"/>
        <w:ind w:firstLine="600"/>
        <w:jc w:val="both"/>
        <w:rPr>
          <w:sz w:val="20"/>
          <w:lang w:val="ru-RU"/>
        </w:rPr>
      </w:pPr>
      <w:r w:rsidRPr="00FD7BBA">
        <w:rPr>
          <w:rFonts w:ascii="Times New Roman" w:hAnsi="Times New Roman"/>
          <w:b/>
          <w:color w:val="000000"/>
          <w:sz w:val="24"/>
          <w:lang w:val="ru-RU"/>
        </w:rPr>
        <w:t>Совместная деятельность:</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 xml:space="preserve">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w:t>
      </w:r>
      <w:r w:rsidRPr="00FD7BBA">
        <w:rPr>
          <w:rFonts w:ascii="Times New Roman" w:hAnsi="Times New Roman"/>
          <w:color w:val="000000"/>
          <w:sz w:val="24"/>
          <w:lang w:val="ru-RU"/>
        </w:rPr>
        <w:lastRenderedPageBreak/>
        <w:t>членами команды, оценивать качество своего вклада в общий продукт по критериям, сформулированным участниками взаимодействия.</w:t>
      </w:r>
    </w:p>
    <w:p w:rsidR="00852DED" w:rsidRPr="00FD7BBA" w:rsidRDefault="00852DED">
      <w:pPr>
        <w:spacing w:after="0" w:line="264" w:lineRule="auto"/>
        <w:ind w:left="120"/>
        <w:jc w:val="both"/>
        <w:rPr>
          <w:sz w:val="20"/>
          <w:lang w:val="ru-RU"/>
        </w:rPr>
      </w:pPr>
    </w:p>
    <w:p w:rsidR="00852DED" w:rsidRPr="00FD7BBA" w:rsidRDefault="0058622D">
      <w:pPr>
        <w:spacing w:after="0" w:line="264" w:lineRule="auto"/>
        <w:ind w:left="120"/>
        <w:jc w:val="both"/>
        <w:rPr>
          <w:sz w:val="20"/>
          <w:lang w:val="ru-RU"/>
        </w:rPr>
      </w:pPr>
      <w:r w:rsidRPr="00FD7BBA">
        <w:rPr>
          <w:rFonts w:ascii="Times New Roman" w:hAnsi="Times New Roman"/>
          <w:b/>
          <w:color w:val="000000"/>
          <w:sz w:val="24"/>
          <w:lang w:val="ru-RU"/>
        </w:rPr>
        <w:t xml:space="preserve">ПРЕДМЕТНЫЕ РЕЗУЛЬТАТЫ </w:t>
      </w:r>
    </w:p>
    <w:p w:rsidR="00852DED" w:rsidRPr="00FD7BBA" w:rsidRDefault="00852DED">
      <w:pPr>
        <w:spacing w:after="0" w:line="264" w:lineRule="auto"/>
        <w:ind w:left="120"/>
        <w:jc w:val="both"/>
        <w:rPr>
          <w:sz w:val="20"/>
          <w:lang w:val="ru-RU"/>
        </w:rPr>
      </w:pPr>
    </w:p>
    <w:p w:rsidR="00852DED" w:rsidRPr="00FD7BBA" w:rsidRDefault="0058622D">
      <w:pPr>
        <w:spacing w:after="0" w:line="264" w:lineRule="auto"/>
        <w:ind w:firstLine="600"/>
        <w:jc w:val="both"/>
        <w:rPr>
          <w:sz w:val="20"/>
          <w:lang w:val="ru-RU"/>
        </w:rPr>
      </w:pPr>
      <w:r w:rsidRPr="00FD7BBA">
        <w:rPr>
          <w:rFonts w:ascii="Times New Roman" w:hAnsi="Times New Roman"/>
          <w:color w:val="000000"/>
          <w:sz w:val="24"/>
          <w:lang w:val="ru-RU"/>
        </w:rPr>
        <w:t xml:space="preserve">К концу </w:t>
      </w:r>
      <w:r w:rsidRPr="00FD7BBA">
        <w:rPr>
          <w:rFonts w:ascii="Times New Roman" w:hAnsi="Times New Roman"/>
          <w:b/>
          <w:color w:val="000000"/>
          <w:sz w:val="24"/>
          <w:lang w:val="ru-RU"/>
        </w:rPr>
        <w:t>10 класса</w:t>
      </w:r>
      <w:r w:rsidRPr="00FD7BBA">
        <w:rPr>
          <w:rFonts w:ascii="Times New Roman" w:hAnsi="Times New Roman"/>
          <w:color w:val="000000"/>
          <w:sz w:val="24"/>
          <w:lang w:val="ru-RU"/>
        </w:rPr>
        <w:t xml:space="preserve"> обучающийся научится:</w:t>
      </w:r>
    </w:p>
    <w:p w:rsidR="00852DED" w:rsidRPr="00FD7BBA" w:rsidRDefault="0058622D">
      <w:pPr>
        <w:numPr>
          <w:ilvl w:val="0"/>
          <w:numId w:val="1"/>
        </w:numPr>
        <w:spacing w:after="0" w:line="264" w:lineRule="auto"/>
        <w:jc w:val="both"/>
        <w:rPr>
          <w:sz w:val="20"/>
          <w:lang w:val="ru-RU"/>
        </w:rPr>
      </w:pPr>
      <w:r w:rsidRPr="00FD7BBA">
        <w:rPr>
          <w:rFonts w:ascii="Times New Roman" w:hAnsi="Times New Roman"/>
          <w:color w:val="000000"/>
          <w:sz w:val="24"/>
          <w:lang w:val="ru-RU"/>
        </w:rPr>
        <w:t>свободно оперировать основными понятиями стереометрии при решении задач и проведении математических рассуждений;</w:t>
      </w:r>
    </w:p>
    <w:p w:rsidR="00852DED" w:rsidRPr="00FD7BBA" w:rsidRDefault="0058622D">
      <w:pPr>
        <w:numPr>
          <w:ilvl w:val="0"/>
          <w:numId w:val="1"/>
        </w:numPr>
        <w:spacing w:after="0" w:line="264" w:lineRule="auto"/>
        <w:jc w:val="both"/>
        <w:rPr>
          <w:sz w:val="20"/>
          <w:lang w:val="ru-RU"/>
        </w:rPr>
      </w:pPr>
      <w:r w:rsidRPr="00FD7BBA">
        <w:rPr>
          <w:rFonts w:ascii="Times New Roman" w:hAnsi="Times New Roman"/>
          <w:color w:val="000000"/>
          <w:sz w:val="24"/>
          <w:lang w:val="ru-RU"/>
        </w:rPr>
        <w:t>применять аксиомы стереометрии и следствия из них при решении геометрических задач;</w:t>
      </w:r>
    </w:p>
    <w:p w:rsidR="00852DED" w:rsidRPr="00FD7BBA" w:rsidRDefault="0058622D">
      <w:pPr>
        <w:numPr>
          <w:ilvl w:val="0"/>
          <w:numId w:val="1"/>
        </w:numPr>
        <w:spacing w:after="0" w:line="264" w:lineRule="auto"/>
        <w:jc w:val="both"/>
        <w:rPr>
          <w:sz w:val="20"/>
          <w:lang w:val="ru-RU"/>
        </w:rPr>
      </w:pPr>
      <w:r w:rsidRPr="00FD7BBA">
        <w:rPr>
          <w:rFonts w:ascii="Times New Roman" w:hAnsi="Times New Roman"/>
          <w:color w:val="000000"/>
          <w:sz w:val="24"/>
          <w:lang w:val="ru-RU"/>
        </w:rPr>
        <w:t>классифицировать взаимное расположение прямых в пространстве, плоскостей в пространстве, прямых и плоскостей в пространстве;</w:t>
      </w:r>
    </w:p>
    <w:p w:rsidR="00852DED" w:rsidRPr="00FD7BBA" w:rsidRDefault="0058622D">
      <w:pPr>
        <w:numPr>
          <w:ilvl w:val="0"/>
          <w:numId w:val="1"/>
        </w:numPr>
        <w:spacing w:after="0" w:line="264" w:lineRule="auto"/>
        <w:jc w:val="both"/>
        <w:rPr>
          <w:sz w:val="20"/>
          <w:lang w:val="ru-RU"/>
        </w:rPr>
      </w:pPr>
      <w:r w:rsidRPr="00FD7BBA">
        <w:rPr>
          <w:rFonts w:ascii="Times New Roman" w:hAnsi="Times New Roman"/>
          <w:color w:val="000000"/>
          <w:sz w:val="24"/>
          <w:lang w:val="ru-RU"/>
        </w:rPr>
        <w:t>свободно оперировать понятиями, связанными с углами в пространстве: между прямыми в пространстве, между прямой и плоскостью;</w:t>
      </w:r>
    </w:p>
    <w:p w:rsidR="00852DED" w:rsidRPr="00FD7BBA" w:rsidRDefault="0058622D">
      <w:pPr>
        <w:numPr>
          <w:ilvl w:val="0"/>
          <w:numId w:val="1"/>
        </w:numPr>
        <w:spacing w:after="0" w:line="264" w:lineRule="auto"/>
        <w:jc w:val="both"/>
        <w:rPr>
          <w:sz w:val="20"/>
          <w:lang w:val="ru-RU"/>
        </w:rPr>
      </w:pPr>
      <w:r w:rsidRPr="00FD7BBA">
        <w:rPr>
          <w:rFonts w:ascii="Times New Roman" w:hAnsi="Times New Roman"/>
          <w:color w:val="000000"/>
          <w:sz w:val="24"/>
          <w:lang w:val="ru-RU"/>
        </w:rPr>
        <w:t>свободно оперировать понятиями, связанными с многогранниками;</w:t>
      </w:r>
    </w:p>
    <w:p w:rsidR="00852DED" w:rsidRPr="00FD7BBA" w:rsidRDefault="0058622D">
      <w:pPr>
        <w:numPr>
          <w:ilvl w:val="0"/>
          <w:numId w:val="1"/>
        </w:numPr>
        <w:spacing w:after="0" w:line="264" w:lineRule="auto"/>
        <w:jc w:val="both"/>
        <w:rPr>
          <w:sz w:val="20"/>
          <w:lang w:val="ru-RU"/>
        </w:rPr>
      </w:pPr>
      <w:r w:rsidRPr="00FD7BBA">
        <w:rPr>
          <w:rFonts w:ascii="Times New Roman" w:hAnsi="Times New Roman"/>
          <w:color w:val="000000"/>
          <w:sz w:val="24"/>
          <w:lang w:val="ru-RU"/>
        </w:rPr>
        <w:t>свободно распознавать основные виды многогранников (призма, пирамида, прямоугольный параллелепипед, куб);</w:t>
      </w:r>
    </w:p>
    <w:p w:rsidR="00852DED" w:rsidRPr="00FD7BBA" w:rsidRDefault="0058622D">
      <w:pPr>
        <w:numPr>
          <w:ilvl w:val="0"/>
          <w:numId w:val="1"/>
        </w:numPr>
        <w:spacing w:after="0" w:line="264" w:lineRule="auto"/>
        <w:jc w:val="both"/>
        <w:rPr>
          <w:sz w:val="20"/>
          <w:lang w:val="ru-RU"/>
        </w:rPr>
      </w:pPr>
      <w:r w:rsidRPr="00FD7BBA">
        <w:rPr>
          <w:rFonts w:ascii="Times New Roman" w:hAnsi="Times New Roman"/>
          <w:color w:val="000000"/>
          <w:sz w:val="24"/>
          <w:lang w:val="ru-RU"/>
        </w:rPr>
        <w:t>классифицировать многогранники, выбирая основания для классификации;</w:t>
      </w:r>
    </w:p>
    <w:p w:rsidR="00852DED" w:rsidRPr="00FD7BBA" w:rsidRDefault="0058622D">
      <w:pPr>
        <w:numPr>
          <w:ilvl w:val="0"/>
          <w:numId w:val="1"/>
        </w:numPr>
        <w:spacing w:after="0" w:line="264" w:lineRule="auto"/>
        <w:jc w:val="both"/>
        <w:rPr>
          <w:sz w:val="20"/>
          <w:lang w:val="ru-RU"/>
        </w:rPr>
      </w:pPr>
      <w:r w:rsidRPr="00FD7BBA">
        <w:rPr>
          <w:rFonts w:ascii="Times New Roman" w:hAnsi="Times New Roman"/>
          <w:color w:val="000000"/>
          <w:sz w:val="24"/>
          <w:lang w:val="ru-RU"/>
        </w:rPr>
        <w:t>свободно оперировать понятиями, связанными с сечением многогранников плоскостью;</w:t>
      </w:r>
    </w:p>
    <w:p w:rsidR="00852DED" w:rsidRPr="00FD7BBA" w:rsidRDefault="0058622D">
      <w:pPr>
        <w:numPr>
          <w:ilvl w:val="0"/>
          <w:numId w:val="1"/>
        </w:numPr>
        <w:spacing w:after="0" w:line="264" w:lineRule="auto"/>
        <w:jc w:val="both"/>
        <w:rPr>
          <w:sz w:val="20"/>
          <w:lang w:val="ru-RU"/>
        </w:rPr>
      </w:pPr>
      <w:r w:rsidRPr="00FD7BBA">
        <w:rPr>
          <w:rFonts w:ascii="Times New Roman" w:hAnsi="Times New Roman"/>
          <w:color w:val="000000"/>
          <w:sz w:val="24"/>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852DED" w:rsidRPr="00FD7BBA" w:rsidRDefault="0058622D">
      <w:pPr>
        <w:numPr>
          <w:ilvl w:val="0"/>
          <w:numId w:val="1"/>
        </w:numPr>
        <w:spacing w:after="0" w:line="264" w:lineRule="auto"/>
        <w:jc w:val="both"/>
        <w:rPr>
          <w:sz w:val="20"/>
          <w:lang w:val="ru-RU"/>
        </w:rPr>
      </w:pPr>
      <w:r w:rsidRPr="00FD7BBA">
        <w:rPr>
          <w:rFonts w:ascii="Times New Roman" w:hAnsi="Times New Roman"/>
          <w:color w:val="000000"/>
          <w:sz w:val="24"/>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852DED" w:rsidRPr="00FD7BBA" w:rsidRDefault="0058622D">
      <w:pPr>
        <w:numPr>
          <w:ilvl w:val="0"/>
          <w:numId w:val="1"/>
        </w:numPr>
        <w:spacing w:after="0" w:line="264" w:lineRule="auto"/>
        <w:jc w:val="both"/>
        <w:rPr>
          <w:sz w:val="20"/>
          <w:lang w:val="ru-RU"/>
        </w:rPr>
      </w:pPr>
      <w:r w:rsidRPr="00FD7BBA">
        <w:rPr>
          <w:rFonts w:ascii="Times New Roman" w:hAnsi="Times New Roman"/>
          <w:color w:val="000000"/>
          <w:sz w:val="24"/>
          <w:lang w:val="ru-RU"/>
        </w:rPr>
        <w:t>вычислять площади поверхностей многогранников (призма, пирамида), геометрических тел с применением формул;</w:t>
      </w:r>
    </w:p>
    <w:p w:rsidR="00852DED" w:rsidRPr="00FD7BBA" w:rsidRDefault="0058622D">
      <w:pPr>
        <w:numPr>
          <w:ilvl w:val="0"/>
          <w:numId w:val="1"/>
        </w:numPr>
        <w:spacing w:after="0" w:line="264" w:lineRule="auto"/>
        <w:jc w:val="both"/>
        <w:rPr>
          <w:sz w:val="20"/>
          <w:lang w:val="ru-RU"/>
        </w:rPr>
      </w:pPr>
      <w:r w:rsidRPr="00FD7BBA">
        <w:rPr>
          <w:rFonts w:ascii="Times New Roman" w:hAnsi="Times New Roman"/>
          <w:color w:val="000000"/>
          <w:sz w:val="24"/>
          <w:lang w:val="ru-RU"/>
        </w:rPr>
        <w:t>свободно оперировать понятиями: симметрия в пространстве, центр, ось и плоскость симметрии, центр, ось и плоскость симметрии фигуры;</w:t>
      </w:r>
    </w:p>
    <w:p w:rsidR="00852DED" w:rsidRPr="00FD7BBA" w:rsidRDefault="0058622D">
      <w:pPr>
        <w:numPr>
          <w:ilvl w:val="0"/>
          <w:numId w:val="1"/>
        </w:numPr>
        <w:spacing w:after="0" w:line="264" w:lineRule="auto"/>
        <w:jc w:val="both"/>
        <w:rPr>
          <w:sz w:val="20"/>
          <w:lang w:val="ru-RU"/>
        </w:rPr>
      </w:pPr>
      <w:r w:rsidRPr="00FD7BBA">
        <w:rPr>
          <w:rFonts w:ascii="Times New Roman" w:hAnsi="Times New Roman"/>
          <w:color w:val="000000"/>
          <w:sz w:val="24"/>
          <w:lang w:val="ru-RU"/>
        </w:rPr>
        <w:t>свободно оперировать понятиями, соответствующими векторам и координатам в пространстве;</w:t>
      </w:r>
    </w:p>
    <w:p w:rsidR="00852DED" w:rsidRPr="00FD7BBA" w:rsidRDefault="0058622D">
      <w:pPr>
        <w:numPr>
          <w:ilvl w:val="0"/>
          <w:numId w:val="1"/>
        </w:numPr>
        <w:spacing w:after="0" w:line="264" w:lineRule="auto"/>
        <w:jc w:val="both"/>
        <w:rPr>
          <w:sz w:val="20"/>
        </w:rPr>
      </w:pPr>
      <w:proofErr w:type="spellStart"/>
      <w:r w:rsidRPr="00FD7BBA">
        <w:rPr>
          <w:rFonts w:ascii="Times New Roman" w:hAnsi="Times New Roman"/>
          <w:color w:val="000000"/>
          <w:sz w:val="24"/>
        </w:rPr>
        <w:t>выполнять</w:t>
      </w:r>
      <w:proofErr w:type="spellEnd"/>
      <w:r w:rsidRPr="00FD7BBA">
        <w:rPr>
          <w:rFonts w:ascii="Times New Roman" w:hAnsi="Times New Roman"/>
          <w:color w:val="000000"/>
          <w:sz w:val="24"/>
        </w:rPr>
        <w:t xml:space="preserve"> </w:t>
      </w:r>
      <w:proofErr w:type="spellStart"/>
      <w:r w:rsidRPr="00FD7BBA">
        <w:rPr>
          <w:rFonts w:ascii="Times New Roman" w:hAnsi="Times New Roman"/>
          <w:color w:val="000000"/>
          <w:sz w:val="24"/>
        </w:rPr>
        <w:t>действия</w:t>
      </w:r>
      <w:proofErr w:type="spellEnd"/>
      <w:r w:rsidRPr="00FD7BBA">
        <w:rPr>
          <w:rFonts w:ascii="Times New Roman" w:hAnsi="Times New Roman"/>
          <w:color w:val="000000"/>
          <w:sz w:val="24"/>
        </w:rPr>
        <w:t xml:space="preserve"> </w:t>
      </w:r>
      <w:proofErr w:type="spellStart"/>
      <w:r w:rsidRPr="00FD7BBA">
        <w:rPr>
          <w:rFonts w:ascii="Times New Roman" w:hAnsi="Times New Roman"/>
          <w:color w:val="000000"/>
          <w:sz w:val="24"/>
        </w:rPr>
        <w:t>над</w:t>
      </w:r>
      <w:proofErr w:type="spellEnd"/>
      <w:r w:rsidRPr="00FD7BBA">
        <w:rPr>
          <w:rFonts w:ascii="Times New Roman" w:hAnsi="Times New Roman"/>
          <w:color w:val="000000"/>
          <w:sz w:val="24"/>
        </w:rPr>
        <w:t xml:space="preserve"> </w:t>
      </w:r>
      <w:proofErr w:type="spellStart"/>
      <w:r w:rsidRPr="00FD7BBA">
        <w:rPr>
          <w:rFonts w:ascii="Times New Roman" w:hAnsi="Times New Roman"/>
          <w:color w:val="000000"/>
          <w:sz w:val="24"/>
        </w:rPr>
        <w:t>векторами</w:t>
      </w:r>
      <w:proofErr w:type="spellEnd"/>
      <w:r w:rsidRPr="00FD7BBA">
        <w:rPr>
          <w:rFonts w:ascii="Times New Roman" w:hAnsi="Times New Roman"/>
          <w:color w:val="000000"/>
          <w:sz w:val="24"/>
        </w:rPr>
        <w:t>;</w:t>
      </w:r>
    </w:p>
    <w:p w:rsidR="00852DED" w:rsidRPr="00FD7BBA" w:rsidRDefault="0058622D">
      <w:pPr>
        <w:numPr>
          <w:ilvl w:val="0"/>
          <w:numId w:val="1"/>
        </w:numPr>
        <w:spacing w:after="0" w:line="264" w:lineRule="auto"/>
        <w:jc w:val="both"/>
        <w:rPr>
          <w:sz w:val="20"/>
          <w:lang w:val="ru-RU"/>
        </w:rPr>
      </w:pPr>
      <w:r w:rsidRPr="00FD7BBA">
        <w:rPr>
          <w:rFonts w:ascii="Times New Roman" w:hAnsi="Times New Roman"/>
          <w:color w:val="000000"/>
          <w:sz w:val="24"/>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852DED" w:rsidRPr="00FD7BBA" w:rsidRDefault="0058622D">
      <w:pPr>
        <w:numPr>
          <w:ilvl w:val="0"/>
          <w:numId w:val="1"/>
        </w:numPr>
        <w:spacing w:after="0" w:line="264" w:lineRule="auto"/>
        <w:jc w:val="both"/>
        <w:rPr>
          <w:sz w:val="20"/>
          <w:lang w:val="ru-RU"/>
        </w:rPr>
      </w:pPr>
      <w:r w:rsidRPr="00FD7BBA">
        <w:rPr>
          <w:rFonts w:ascii="Times New Roman" w:hAnsi="Times New Roman"/>
          <w:color w:val="000000"/>
          <w:sz w:val="24"/>
          <w:lang w:val="ru-RU"/>
        </w:rPr>
        <w:t>применять простейшие программные средства и электронно-коммуникационные системы при решении стереометрических задач;</w:t>
      </w:r>
    </w:p>
    <w:p w:rsidR="00852DED" w:rsidRPr="00FD7BBA" w:rsidRDefault="0058622D">
      <w:pPr>
        <w:numPr>
          <w:ilvl w:val="0"/>
          <w:numId w:val="1"/>
        </w:numPr>
        <w:spacing w:after="0" w:line="264" w:lineRule="auto"/>
        <w:jc w:val="both"/>
        <w:rPr>
          <w:sz w:val="20"/>
          <w:lang w:val="ru-RU"/>
        </w:rPr>
      </w:pPr>
      <w:r w:rsidRPr="00FD7BBA">
        <w:rPr>
          <w:rFonts w:ascii="Times New Roman" w:hAnsi="Times New Roman"/>
          <w:color w:val="000000"/>
          <w:sz w:val="24"/>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852DED" w:rsidRPr="00FD7BBA" w:rsidRDefault="0058622D">
      <w:pPr>
        <w:numPr>
          <w:ilvl w:val="0"/>
          <w:numId w:val="1"/>
        </w:numPr>
        <w:spacing w:after="0" w:line="264" w:lineRule="auto"/>
        <w:jc w:val="both"/>
        <w:rPr>
          <w:sz w:val="20"/>
          <w:lang w:val="ru-RU"/>
        </w:rPr>
      </w:pPr>
      <w:r w:rsidRPr="00FD7BBA">
        <w:rPr>
          <w:rFonts w:ascii="Times New Roman" w:hAnsi="Times New Roman"/>
          <w:color w:val="000000"/>
          <w:sz w:val="24"/>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852DED" w:rsidRPr="00FD7BBA" w:rsidRDefault="0058622D">
      <w:pPr>
        <w:numPr>
          <w:ilvl w:val="0"/>
          <w:numId w:val="1"/>
        </w:numPr>
        <w:spacing w:after="0" w:line="264" w:lineRule="auto"/>
        <w:jc w:val="both"/>
        <w:rPr>
          <w:sz w:val="20"/>
          <w:lang w:val="ru-RU"/>
        </w:rPr>
      </w:pPr>
      <w:r w:rsidRPr="00FD7BBA">
        <w:rPr>
          <w:rFonts w:ascii="Times New Roman" w:hAnsi="Times New Roman"/>
          <w:color w:val="000000"/>
          <w:sz w:val="24"/>
          <w:lang w:val="ru-RU"/>
        </w:rPr>
        <w:t>иметь представления об основных этапах развития геометрии как составной части фундамента развития технологий.</w:t>
      </w:r>
    </w:p>
    <w:p w:rsidR="00852DED" w:rsidRPr="0071762C" w:rsidRDefault="00852DED">
      <w:pPr>
        <w:rPr>
          <w:lang w:val="ru-RU"/>
        </w:rPr>
        <w:sectPr w:rsidR="00852DED" w:rsidRPr="0071762C">
          <w:pgSz w:w="11906" w:h="16383"/>
          <w:pgMar w:top="1134" w:right="850" w:bottom="1134" w:left="1701" w:header="720" w:footer="720" w:gutter="0"/>
          <w:cols w:space="720"/>
        </w:sectPr>
      </w:pPr>
    </w:p>
    <w:p w:rsidR="00852DED" w:rsidRDefault="0058622D">
      <w:pPr>
        <w:spacing w:after="0"/>
        <w:ind w:left="120"/>
      </w:pPr>
      <w:bookmarkStart w:id="9" w:name="block-32073403"/>
      <w:bookmarkEnd w:id="8"/>
      <w:r w:rsidRPr="0071762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52DED" w:rsidRDefault="0058622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852DED">
        <w:trPr>
          <w:trHeight w:val="144"/>
          <w:tblCellSpacing w:w="20" w:type="nil"/>
        </w:trPr>
        <w:tc>
          <w:tcPr>
            <w:tcW w:w="446" w:type="dxa"/>
            <w:vMerge w:val="restart"/>
            <w:tcMar>
              <w:top w:w="50" w:type="dxa"/>
              <w:left w:w="100" w:type="dxa"/>
            </w:tcMar>
            <w:vAlign w:val="center"/>
          </w:tcPr>
          <w:p w:rsidR="00852DED" w:rsidRDefault="0058622D">
            <w:pPr>
              <w:spacing w:after="0"/>
              <w:ind w:left="135"/>
            </w:pPr>
            <w:r>
              <w:rPr>
                <w:rFonts w:ascii="Times New Roman" w:hAnsi="Times New Roman"/>
                <w:b/>
                <w:color w:val="000000"/>
                <w:sz w:val="24"/>
              </w:rPr>
              <w:t xml:space="preserve">№ п/п </w:t>
            </w:r>
          </w:p>
          <w:p w:rsidR="00852DED" w:rsidRDefault="00852DED">
            <w:pPr>
              <w:spacing w:after="0"/>
              <w:ind w:left="135"/>
            </w:pPr>
          </w:p>
        </w:tc>
        <w:tc>
          <w:tcPr>
            <w:tcW w:w="3344" w:type="dxa"/>
            <w:vMerge w:val="restart"/>
            <w:tcMar>
              <w:top w:w="50" w:type="dxa"/>
              <w:left w:w="100" w:type="dxa"/>
            </w:tcMar>
            <w:vAlign w:val="center"/>
          </w:tcPr>
          <w:p w:rsidR="00852DED" w:rsidRDefault="0058622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52DED" w:rsidRDefault="00852DED">
            <w:pPr>
              <w:spacing w:after="0"/>
              <w:ind w:left="135"/>
            </w:pPr>
          </w:p>
        </w:tc>
        <w:tc>
          <w:tcPr>
            <w:tcW w:w="0" w:type="auto"/>
            <w:gridSpan w:val="3"/>
            <w:tcMar>
              <w:top w:w="50" w:type="dxa"/>
              <w:left w:w="100" w:type="dxa"/>
            </w:tcMar>
            <w:vAlign w:val="center"/>
          </w:tcPr>
          <w:p w:rsidR="00852DED" w:rsidRDefault="0058622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852DED" w:rsidRDefault="0058622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52DED" w:rsidRDefault="00852DED">
            <w:pPr>
              <w:spacing w:after="0"/>
              <w:ind w:left="135"/>
            </w:pPr>
          </w:p>
        </w:tc>
      </w:tr>
      <w:tr w:rsidR="00852DED">
        <w:trPr>
          <w:trHeight w:val="144"/>
          <w:tblCellSpacing w:w="20" w:type="nil"/>
        </w:trPr>
        <w:tc>
          <w:tcPr>
            <w:tcW w:w="0" w:type="auto"/>
            <w:vMerge/>
            <w:tcBorders>
              <w:top w:val="nil"/>
            </w:tcBorders>
            <w:tcMar>
              <w:top w:w="50" w:type="dxa"/>
              <w:left w:w="100" w:type="dxa"/>
            </w:tcMar>
          </w:tcPr>
          <w:p w:rsidR="00852DED" w:rsidRDefault="00852DED"/>
        </w:tc>
        <w:tc>
          <w:tcPr>
            <w:tcW w:w="0" w:type="auto"/>
            <w:vMerge/>
            <w:tcBorders>
              <w:top w:val="nil"/>
            </w:tcBorders>
            <w:tcMar>
              <w:top w:w="50" w:type="dxa"/>
              <w:left w:w="100" w:type="dxa"/>
            </w:tcMar>
          </w:tcPr>
          <w:p w:rsidR="00852DED" w:rsidRDefault="00852DED"/>
        </w:tc>
        <w:tc>
          <w:tcPr>
            <w:tcW w:w="949" w:type="dxa"/>
            <w:tcMar>
              <w:top w:w="50" w:type="dxa"/>
              <w:left w:w="100" w:type="dxa"/>
            </w:tcMar>
            <w:vAlign w:val="center"/>
          </w:tcPr>
          <w:p w:rsidR="00852DED" w:rsidRDefault="0058622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52DED" w:rsidRDefault="00852DED">
            <w:pPr>
              <w:spacing w:after="0"/>
              <w:ind w:left="135"/>
            </w:pPr>
          </w:p>
        </w:tc>
        <w:tc>
          <w:tcPr>
            <w:tcW w:w="1667" w:type="dxa"/>
            <w:tcMar>
              <w:top w:w="50" w:type="dxa"/>
              <w:left w:w="100" w:type="dxa"/>
            </w:tcMar>
            <w:vAlign w:val="center"/>
          </w:tcPr>
          <w:p w:rsidR="00852DED" w:rsidRDefault="0058622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2DED" w:rsidRDefault="00852DED">
            <w:pPr>
              <w:spacing w:after="0"/>
              <w:ind w:left="135"/>
            </w:pPr>
          </w:p>
        </w:tc>
        <w:tc>
          <w:tcPr>
            <w:tcW w:w="1756" w:type="dxa"/>
            <w:tcMar>
              <w:top w:w="50" w:type="dxa"/>
              <w:left w:w="100" w:type="dxa"/>
            </w:tcMar>
            <w:vAlign w:val="center"/>
          </w:tcPr>
          <w:p w:rsidR="00852DED" w:rsidRDefault="0058622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2DED" w:rsidRDefault="00852DED">
            <w:pPr>
              <w:spacing w:after="0"/>
              <w:ind w:left="135"/>
            </w:pPr>
          </w:p>
        </w:tc>
        <w:tc>
          <w:tcPr>
            <w:tcW w:w="0" w:type="auto"/>
            <w:vMerge/>
            <w:tcBorders>
              <w:top w:val="nil"/>
            </w:tcBorders>
            <w:tcMar>
              <w:top w:w="50" w:type="dxa"/>
              <w:left w:w="100" w:type="dxa"/>
            </w:tcMar>
          </w:tcPr>
          <w:p w:rsidR="00852DED" w:rsidRDefault="00852DED"/>
        </w:tc>
      </w:tr>
      <w:tr w:rsidR="00852DED">
        <w:trPr>
          <w:trHeight w:val="144"/>
          <w:tblCellSpacing w:w="20" w:type="nil"/>
        </w:trPr>
        <w:tc>
          <w:tcPr>
            <w:tcW w:w="446" w:type="dxa"/>
            <w:tcMar>
              <w:top w:w="50" w:type="dxa"/>
              <w:left w:w="100" w:type="dxa"/>
            </w:tcMar>
            <w:vAlign w:val="center"/>
          </w:tcPr>
          <w:p w:rsidR="00852DED" w:rsidRDefault="0058622D">
            <w:pPr>
              <w:spacing w:after="0"/>
            </w:pPr>
            <w:r>
              <w:rPr>
                <w:rFonts w:ascii="Times New Roman" w:hAnsi="Times New Roman"/>
                <w:color w:val="000000"/>
                <w:sz w:val="24"/>
              </w:rPr>
              <w:t>1</w:t>
            </w:r>
          </w:p>
        </w:tc>
        <w:tc>
          <w:tcPr>
            <w:tcW w:w="3344" w:type="dxa"/>
            <w:tcMar>
              <w:top w:w="50" w:type="dxa"/>
              <w:left w:w="100" w:type="dxa"/>
            </w:tcMar>
            <w:vAlign w:val="center"/>
          </w:tcPr>
          <w:p w:rsidR="00852DED" w:rsidRDefault="0058622D">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852DED" w:rsidRDefault="0058622D">
            <w:pPr>
              <w:spacing w:after="0"/>
              <w:ind w:left="135"/>
              <w:jc w:val="center"/>
            </w:pPr>
            <w:r>
              <w:rPr>
                <w:rFonts w:ascii="Times New Roman" w:hAnsi="Times New Roman"/>
                <w:color w:val="000000"/>
                <w:sz w:val="24"/>
              </w:rPr>
              <w:t xml:space="preserve"> 23 </w:t>
            </w:r>
          </w:p>
        </w:tc>
        <w:tc>
          <w:tcPr>
            <w:tcW w:w="1667" w:type="dxa"/>
            <w:tcMar>
              <w:top w:w="50" w:type="dxa"/>
              <w:left w:w="100" w:type="dxa"/>
            </w:tcMar>
            <w:vAlign w:val="center"/>
          </w:tcPr>
          <w:p w:rsidR="00852DED" w:rsidRDefault="0058622D">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852DED" w:rsidRDefault="00852DED">
            <w:pPr>
              <w:spacing w:after="0"/>
              <w:ind w:left="135"/>
              <w:jc w:val="center"/>
            </w:pPr>
          </w:p>
        </w:tc>
        <w:tc>
          <w:tcPr>
            <w:tcW w:w="2568" w:type="dxa"/>
            <w:tcMar>
              <w:top w:w="50" w:type="dxa"/>
              <w:left w:w="100" w:type="dxa"/>
            </w:tcMar>
            <w:vAlign w:val="center"/>
          </w:tcPr>
          <w:p w:rsidR="00852DED" w:rsidRDefault="005B7707">
            <w:pPr>
              <w:spacing w:after="0"/>
              <w:ind w:left="135"/>
            </w:pPr>
            <w:hyperlink r:id="rId5">
              <w:r w:rsidR="0058622D">
                <w:rPr>
                  <w:rFonts w:ascii="Times New Roman" w:hAnsi="Times New Roman"/>
                  <w:color w:val="0000FF"/>
                  <w:u w:val="single"/>
                </w:rPr>
                <w:t>https://resh.edu.ru/</w:t>
              </w:r>
            </w:hyperlink>
          </w:p>
        </w:tc>
      </w:tr>
      <w:tr w:rsidR="00852DED">
        <w:trPr>
          <w:trHeight w:val="144"/>
          <w:tblCellSpacing w:w="20" w:type="nil"/>
        </w:trPr>
        <w:tc>
          <w:tcPr>
            <w:tcW w:w="446" w:type="dxa"/>
            <w:tcMar>
              <w:top w:w="50" w:type="dxa"/>
              <w:left w:w="100" w:type="dxa"/>
            </w:tcMar>
            <w:vAlign w:val="center"/>
          </w:tcPr>
          <w:p w:rsidR="00852DED" w:rsidRDefault="0058622D">
            <w:pPr>
              <w:spacing w:after="0"/>
            </w:pPr>
            <w:r>
              <w:rPr>
                <w:rFonts w:ascii="Times New Roman" w:hAnsi="Times New Roman"/>
                <w:color w:val="000000"/>
                <w:sz w:val="24"/>
              </w:rPr>
              <w:t>2</w:t>
            </w:r>
          </w:p>
        </w:tc>
        <w:tc>
          <w:tcPr>
            <w:tcW w:w="3344" w:type="dxa"/>
            <w:tcMar>
              <w:top w:w="50" w:type="dxa"/>
              <w:left w:w="100" w:type="dxa"/>
            </w:tcMar>
            <w:vAlign w:val="center"/>
          </w:tcPr>
          <w:p w:rsidR="00852DED" w:rsidRPr="0071762C" w:rsidRDefault="0058622D">
            <w:pPr>
              <w:spacing w:after="0"/>
              <w:ind w:left="135"/>
              <w:rPr>
                <w:lang w:val="ru-RU"/>
              </w:rPr>
            </w:pPr>
            <w:r w:rsidRPr="0071762C">
              <w:rPr>
                <w:rFonts w:ascii="Times New Roman" w:hAnsi="Times New Roman"/>
                <w:color w:val="000000"/>
                <w:sz w:val="24"/>
                <w:lang w:val="ru-RU"/>
              </w:rPr>
              <w:t>Взаимное расположение прямых в пространстве</w:t>
            </w:r>
          </w:p>
        </w:tc>
        <w:tc>
          <w:tcPr>
            <w:tcW w:w="949" w:type="dxa"/>
            <w:tcMar>
              <w:top w:w="50" w:type="dxa"/>
              <w:left w:w="100" w:type="dxa"/>
            </w:tcMar>
            <w:vAlign w:val="center"/>
          </w:tcPr>
          <w:p w:rsidR="00852DED" w:rsidRDefault="0058622D">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67" w:type="dxa"/>
            <w:tcMar>
              <w:top w:w="50" w:type="dxa"/>
              <w:left w:w="100" w:type="dxa"/>
            </w:tcMar>
            <w:vAlign w:val="center"/>
          </w:tcPr>
          <w:p w:rsidR="00852DED" w:rsidRDefault="0058622D">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852DED" w:rsidRDefault="00852DED">
            <w:pPr>
              <w:spacing w:after="0"/>
              <w:ind w:left="135"/>
              <w:jc w:val="center"/>
            </w:pPr>
          </w:p>
        </w:tc>
        <w:tc>
          <w:tcPr>
            <w:tcW w:w="2568" w:type="dxa"/>
            <w:tcMar>
              <w:top w:w="50" w:type="dxa"/>
              <w:left w:w="100" w:type="dxa"/>
            </w:tcMar>
            <w:vAlign w:val="center"/>
          </w:tcPr>
          <w:p w:rsidR="00852DED" w:rsidRDefault="005B7707">
            <w:pPr>
              <w:spacing w:after="0"/>
              <w:ind w:left="135"/>
            </w:pPr>
            <w:hyperlink r:id="rId6">
              <w:r w:rsidR="0058622D">
                <w:rPr>
                  <w:rFonts w:ascii="Times New Roman" w:hAnsi="Times New Roman"/>
                  <w:color w:val="0000FF"/>
                  <w:u w:val="single"/>
                </w:rPr>
                <w:t>https://resh.edu.ru/</w:t>
              </w:r>
            </w:hyperlink>
          </w:p>
        </w:tc>
      </w:tr>
      <w:tr w:rsidR="00852DED">
        <w:trPr>
          <w:trHeight w:val="144"/>
          <w:tblCellSpacing w:w="20" w:type="nil"/>
        </w:trPr>
        <w:tc>
          <w:tcPr>
            <w:tcW w:w="446" w:type="dxa"/>
            <w:tcMar>
              <w:top w:w="50" w:type="dxa"/>
              <w:left w:w="100" w:type="dxa"/>
            </w:tcMar>
            <w:vAlign w:val="center"/>
          </w:tcPr>
          <w:p w:rsidR="00852DED" w:rsidRDefault="0058622D">
            <w:pPr>
              <w:spacing w:after="0"/>
            </w:pPr>
            <w:r>
              <w:rPr>
                <w:rFonts w:ascii="Times New Roman" w:hAnsi="Times New Roman"/>
                <w:color w:val="000000"/>
                <w:sz w:val="24"/>
              </w:rPr>
              <w:t>3</w:t>
            </w:r>
          </w:p>
        </w:tc>
        <w:tc>
          <w:tcPr>
            <w:tcW w:w="3344" w:type="dxa"/>
            <w:tcMar>
              <w:top w:w="50" w:type="dxa"/>
              <w:left w:w="100" w:type="dxa"/>
            </w:tcMar>
            <w:vAlign w:val="center"/>
          </w:tcPr>
          <w:p w:rsidR="00852DED" w:rsidRPr="0071762C" w:rsidRDefault="0058622D">
            <w:pPr>
              <w:spacing w:after="0"/>
              <w:ind w:left="135"/>
              <w:rPr>
                <w:lang w:val="ru-RU"/>
              </w:rPr>
            </w:pPr>
            <w:r w:rsidRPr="0071762C">
              <w:rPr>
                <w:rFonts w:ascii="Times New Roman" w:hAnsi="Times New Roman"/>
                <w:color w:val="000000"/>
                <w:sz w:val="24"/>
                <w:lang w:val="ru-RU"/>
              </w:rPr>
              <w:t>Параллельность прямых и плоскостей в пространстве</w:t>
            </w:r>
          </w:p>
        </w:tc>
        <w:tc>
          <w:tcPr>
            <w:tcW w:w="949" w:type="dxa"/>
            <w:tcMar>
              <w:top w:w="50" w:type="dxa"/>
              <w:left w:w="100" w:type="dxa"/>
            </w:tcMar>
            <w:vAlign w:val="center"/>
          </w:tcPr>
          <w:p w:rsidR="00852DED" w:rsidRDefault="0058622D">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67" w:type="dxa"/>
            <w:tcMar>
              <w:top w:w="50" w:type="dxa"/>
              <w:left w:w="100" w:type="dxa"/>
            </w:tcMar>
            <w:vAlign w:val="center"/>
          </w:tcPr>
          <w:p w:rsidR="00852DED" w:rsidRDefault="00852DED">
            <w:pPr>
              <w:spacing w:after="0"/>
              <w:ind w:left="135"/>
              <w:jc w:val="center"/>
            </w:pPr>
          </w:p>
        </w:tc>
        <w:tc>
          <w:tcPr>
            <w:tcW w:w="1756" w:type="dxa"/>
            <w:tcMar>
              <w:top w:w="50" w:type="dxa"/>
              <w:left w:w="100" w:type="dxa"/>
            </w:tcMar>
            <w:vAlign w:val="center"/>
          </w:tcPr>
          <w:p w:rsidR="00852DED" w:rsidRDefault="00852DED">
            <w:pPr>
              <w:spacing w:after="0"/>
              <w:ind w:left="135"/>
              <w:jc w:val="center"/>
            </w:pPr>
          </w:p>
        </w:tc>
        <w:tc>
          <w:tcPr>
            <w:tcW w:w="2568" w:type="dxa"/>
            <w:tcMar>
              <w:top w:w="50" w:type="dxa"/>
              <w:left w:w="100" w:type="dxa"/>
            </w:tcMar>
            <w:vAlign w:val="center"/>
          </w:tcPr>
          <w:p w:rsidR="00852DED" w:rsidRDefault="005B7707">
            <w:pPr>
              <w:spacing w:after="0"/>
              <w:ind w:left="135"/>
            </w:pPr>
            <w:hyperlink r:id="rId7">
              <w:r w:rsidR="0058622D">
                <w:rPr>
                  <w:rFonts w:ascii="Times New Roman" w:hAnsi="Times New Roman"/>
                  <w:color w:val="0000FF"/>
                  <w:u w:val="single"/>
                </w:rPr>
                <w:t>https://resh.edu.ru/</w:t>
              </w:r>
            </w:hyperlink>
          </w:p>
        </w:tc>
      </w:tr>
      <w:tr w:rsidR="00852DED">
        <w:trPr>
          <w:trHeight w:val="144"/>
          <w:tblCellSpacing w:w="20" w:type="nil"/>
        </w:trPr>
        <w:tc>
          <w:tcPr>
            <w:tcW w:w="446" w:type="dxa"/>
            <w:tcMar>
              <w:top w:w="50" w:type="dxa"/>
              <w:left w:w="100" w:type="dxa"/>
            </w:tcMar>
            <w:vAlign w:val="center"/>
          </w:tcPr>
          <w:p w:rsidR="00852DED" w:rsidRDefault="0058622D">
            <w:pPr>
              <w:spacing w:after="0"/>
            </w:pPr>
            <w:r>
              <w:rPr>
                <w:rFonts w:ascii="Times New Roman" w:hAnsi="Times New Roman"/>
                <w:color w:val="000000"/>
                <w:sz w:val="24"/>
              </w:rPr>
              <w:t>4</w:t>
            </w:r>
          </w:p>
        </w:tc>
        <w:tc>
          <w:tcPr>
            <w:tcW w:w="3344" w:type="dxa"/>
            <w:tcMar>
              <w:top w:w="50" w:type="dxa"/>
              <w:left w:w="100" w:type="dxa"/>
            </w:tcMar>
            <w:vAlign w:val="center"/>
          </w:tcPr>
          <w:p w:rsidR="00852DED" w:rsidRPr="0071762C" w:rsidRDefault="0058622D">
            <w:pPr>
              <w:spacing w:after="0"/>
              <w:ind w:left="135"/>
              <w:rPr>
                <w:lang w:val="ru-RU"/>
              </w:rPr>
            </w:pPr>
            <w:r w:rsidRPr="0071762C">
              <w:rPr>
                <w:rFonts w:ascii="Times New Roman" w:hAnsi="Times New Roman"/>
                <w:color w:val="000000"/>
                <w:sz w:val="24"/>
                <w:lang w:val="ru-RU"/>
              </w:rPr>
              <w:t>Перпендикулярность прямых и плоскостей в пространстве</w:t>
            </w:r>
          </w:p>
        </w:tc>
        <w:tc>
          <w:tcPr>
            <w:tcW w:w="949" w:type="dxa"/>
            <w:tcMar>
              <w:top w:w="50" w:type="dxa"/>
              <w:left w:w="100" w:type="dxa"/>
            </w:tcMar>
            <w:vAlign w:val="center"/>
          </w:tcPr>
          <w:p w:rsidR="00852DED" w:rsidRDefault="0058622D">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667" w:type="dxa"/>
            <w:tcMar>
              <w:top w:w="50" w:type="dxa"/>
              <w:left w:w="100" w:type="dxa"/>
            </w:tcMar>
            <w:vAlign w:val="center"/>
          </w:tcPr>
          <w:p w:rsidR="00852DED" w:rsidRDefault="00852DED">
            <w:pPr>
              <w:spacing w:after="0"/>
              <w:ind w:left="135"/>
              <w:jc w:val="center"/>
            </w:pPr>
          </w:p>
        </w:tc>
        <w:tc>
          <w:tcPr>
            <w:tcW w:w="1756" w:type="dxa"/>
            <w:tcMar>
              <w:top w:w="50" w:type="dxa"/>
              <w:left w:w="100" w:type="dxa"/>
            </w:tcMar>
            <w:vAlign w:val="center"/>
          </w:tcPr>
          <w:p w:rsidR="00852DED" w:rsidRDefault="00852DED">
            <w:pPr>
              <w:spacing w:after="0"/>
              <w:ind w:left="135"/>
              <w:jc w:val="center"/>
            </w:pPr>
          </w:p>
        </w:tc>
        <w:tc>
          <w:tcPr>
            <w:tcW w:w="2568" w:type="dxa"/>
            <w:tcMar>
              <w:top w:w="50" w:type="dxa"/>
              <w:left w:w="100" w:type="dxa"/>
            </w:tcMar>
            <w:vAlign w:val="center"/>
          </w:tcPr>
          <w:p w:rsidR="00852DED" w:rsidRDefault="005B7707">
            <w:pPr>
              <w:spacing w:after="0"/>
              <w:ind w:left="135"/>
            </w:pPr>
            <w:hyperlink r:id="rId8">
              <w:r w:rsidR="0058622D">
                <w:rPr>
                  <w:rFonts w:ascii="Times New Roman" w:hAnsi="Times New Roman"/>
                  <w:color w:val="0000FF"/>
                  <w:u w:val="single"/>
                </w:rPr>
                <w:t>https://resh.edu.ru/</w:t>
              </w:r>
            </w:hyperlink>
          </w:p>
        </w:tc>
      </w:tr>
      <w:tr w:rsidR="00852DED">
        <w:trPr>
          <w:trHeight w:val="144"/>
          <w:tblCellSpacing w:w="20" w:type="nil"/>
        </w:trPr>
        <w:tc>
          <w:tcPr>
            <w:tcW w:w="446" w:type="dxa"/>
            <w:tcMar>
              <w:top w:w="50" w:type="dxa"/>
              <w:left w:w="100" w:type="dxa"/>
            </w:tcMar>
            <w:vAlign w:val="center"/>
          </w:tcPr>
          <w:p w:rsidR="00852DED" w:rsidRDefault="0058622D">
            <w:pPr>
              <w:spacing w:after="0"/>
            </w:pPr>
            <w:r>
              <w:rPr>
                <w:rFonts w:ascii="Times New Roman" w:hAnsi="Times New Roman"/>
                <w:color w:val="000000"/>
                <w:sz w:val="24"/>
              </w:rPr>
              <w:t>5</w:t>
            </w:r>
          </w:p>
        </w:tc>
        <w:tc>
          <w:tcPr>
            <w:tcW w:w="3344" w:type="dxa"/>
            <w:tcMar>
              <w:top w:w="50" w:type="dxa"/>
              <w:left w:w="100" w:type="dxa"/>
            </w:tcMar>
            <w:vAlign w:val="center"/>
          </w:tcPr>
          <w:p w:rsidR="00852DED" w:rsidRDefault="0058622D">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949" w:type="dxa"/>
            <w:tcMar>
              <w:top w:w="50" w:type="dxa"/>
              <w:left w:w="100" w:type="dxa"/>
            </w:tcMar>
            <w:vAlign w:val="center"/>
          </w:tcPr>
          <w:p w:rsidR="00852DED" w:rsidRDefault="0058622D">
            <w:pPr>
              <w:spacing w:after="0"/>
              <w:ind w:left="135"/>
              <w:jc w:val="center"/>
            </w:pPr>
            <w:r>
              <w:rPr>
                <w:rFonts w:ascii="Times New Roman" w:hAnsi="Times New Roman"/>
                <w:color w:val="000000"/>
                <w:sz w:val="24"/>
              </w:rPr>
              <w:t xml:space="preserve"> 16 </w:t>
            </w:r>
          </w:p>
        </w:tc>
        <w:tc>
          <w:tcPr>
            <w:tcW w:w="1667" w:type="dxa"/>
            <w:tcMar>
              <w:top w:w="50" w:type="dxa"/>
              <w:left w:w="100" w:type="dxa"/>
            </w:tcMar>
            <w:vAlign w:val="center"/>
          </w:tcPr>
          <w:p w:rsidR="00852DED" w:rsidRDefault="0058622D">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852DED" w:rsidRDefault="00852DED">
            <w:pPr>
              <w:spacing w:after="0"/>
              <w:ind w:left="135"/>
              <w:jc w:val="center"/>
            </w:pPr>
          </w:p>
        </w:tc>
        <w:tc>
          <w:tcPr>
            <w:tcW w:w="2568" w:type="dxa"/>
            <w:tcMar>
              <w:top w:w="50" w:type="dxa"/>
              <w:left w:w="100" w:type="dxa"/>
            </w:tcMar>
            <w:vAlign w:val="center"/>
          </w:tcPr>
          <w:p w:rsidR="00852DED" w:rsidRDefault="005B7707">
            <w:pPr>
              <w:spacing w:after="0"/>
              <w:ind w:left="135"/>
            </w:pPr>
            <w:hyperlink r:id="rId9">
              <w:r w:rsidR="0058622D">
                <w:rPr>
                  <w:rFonts w:ascii="Times New Roman" w:hAnsi="Times New Roman"/>
                  <w:color w:val="0000FF"/>
                  <w:u w:val="single"/>
                </w:rPr>
                <w:t>https://resh.edu.ru/</w:t>
              </w:r>
            </w:hyperlink>
          </w:p>
        </w:tc>
      </w:tr>
      <w:tr w:rsidR="00852DED">
        <w:trPr>
          <w:trHeight w:val="144"/>
          <w:tblCellSpacing w:w="20" w:type="nil"/>
        </w:trPr>
        <w:tc>
          <w:tcPr>
            <w:tcW w:w="446" w:type="dxa"/>
            <w:tcMar>
              <w:top w:w="50" w:type="dxa"/>
              <w:left w:w="100" w:type="dxa"/>
            </w:tcMar>
            <w:vAlign w:val="center"/>
          </w:tcPr>
          <w:p w:rsidR="00852DED" w:rsidRDefault="0058622D">
            <w:pPr>
              <w:spacing w:after="0"/>
            </w:pPr>
            <w:r>
              <w:rPr>
                <w:rFonts w:ascii="Times New Roman" w:hAnsi="Times New Roman"/>
                <w:color w:val="000000"/>
                <w:sz w:val="24"/>
              </w:rPr>
              <w:t>6</w:t>
            </w:r>
          </w:p>
        </w:tc>
        <w:tc>
          <w:tcPr>
            <w:tcW w:w="3344" w:type="dxa"/>
            <w:tcMar>
              <w:top w:w="50" w:type="dxa"/>
              <w:left w:w="100" w:type="dxa"/>
            </w:tcMar>
            <w:vAlign w:val="center"/>
          </w:tcPr>
          <w:p w:rsidR="00852DED" w:rsidRDefault="0058622D">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852DED" w:rsidRDefault="0058622D">
            <w:pPr>
              <w:spacing w:after="0"/>
              <w:ind w:left="135"/>
              <w:jc w:val="center"/>
            </w:pPr>
            <w:r>
              <w:rPr>
                <w:rFonts w:ascii="Times New Roman" w:hAnsi="Times New Roman"/>
                <w:color w:val="000000"/>
                <w:sz w:val="24"/>
              </w:rPr>
              <w:t xml:space="preserve"> 7 </w:t>
            </w:r>
          </w:p>
        </w:tc>
        <w:tc>
          <w:tcPr>
            <w:tcW w:w="1667" w:type="dxa"/>
            <w:tcMar>
              <w:top w:w="50" w:type="dxa"/>
              <w:left w:w="100" w:type="dxa"/>
            </w:tcMar>
            <w:vAlign w:val="center"/>
          </w:tcPr>
          <w:p w:rsidR="00852DED" w:rsidRDefault="0058622D">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852DED" w:rsidRDefault="00852DED">
            <w:pPr>
              <w:spacing w:after="0"/>
              <w:ind w:left="135"/>
              <w:jc w:val="center"/>
            </w:pPr>
          </w:p>
        </w:tc>
        <w:tc>
          <w:tcPr>
            <w:tcW w:w="2568" w:type="dxa"/>
            <w:tcMar>
              <w:top w:w="50" w:type="dxa"/>
              <w:left w:w="100" w:type="dxa"/>
            </w:tcMar>
            <w:vAlign w:val="center"/>
          </w:tcPr>
          <w:p w:rsidR="00852DED" w:rsidRDefault="005B7707">
            <w:pPr>
              <w:spacing w:after="0"/>
              <w:ind w:left="135"/>
            </w:pPr>
            <w:hyperlink r:id="rId10">
              <w:r w:rsidR="0058622D">
                <w:rPr>
                  <w:rFonts w:ascii="Times New Roman" w:hAnsi="Times New Roman"/>
                  <w:color w:val="0000FF"/>
                  <w:u w:val="single"/>
                </w:rPr>
                <w:t>https://resh.edu.ru/</w:t>
              </w:r>
            </w:hyperlink>
          </w:p>
        </w:tc>
      </w:tr>
      <w:tr w:rsidR="00852DED">
        <w:trPr>
          <w:trHeight w:val="144"/>
          <w:tblCellSpacing w:w="20" w:type="nil"/>
        </w:trPr>
        <w:tc>
          <w:tcPr>
            <w:tcW w:w="446" w:type="dxa"/>
            <w:tcMar>
              <w:top w:w="50" w:type="dxa"/>
              <w:left w:w="100" w:type="dxa"/>
            </w:tcMar>
            <w:vAlign w:val="center"/>
          </w:tcPr>
          <w:p w:rsidR="00852DED" w:rsidRDefault="0058622D">
            <w:pPr>
              <w:spacing w:after="0"/>
            </w:pPr>
            <w:r>
              <w:rPr>
                <w:rFonts w:ascii="Times New Roman" w:hAnsi="Times New Roman"/>
                <w:color w:val="000000"/>
                <w:sz w:val="24"/>
              </w:rPr>
              <w:t>7</w:t>
            </w:r>
          </w:p>
        </w:tc>
        <w:tc>
          <w:tcPr>
            <w:tcW w:w="3344" w:type="dxa"/>
            <w:tcMar>
              <w:top w:w="50" w:type="dxa"/>
              <w:left w:w="100" w:type="dxa"/>
            </w:tcMar>
            <w:vAlign w:val="center"/>
          </w:tcPr>
          <w:p w:rsidR="00852DED" w:rsidRDefault="0058622D">
            <w:pPr>
              <w:spacing w:after="0"/>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949" w:type="dxa"/>
            <w:tcMar>
              <w:top w:w="50" w:type="dxa"/>
              <w:left w:w="100" w:type="dxa"/>
            </w:tcMar>
            <w:vAlign w:val="center"/>
          </w:tcPr>
          <w:p w:rsidR="00852DED" w:rsidRDefault="0058622D">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852DED" w:rsidRDefault="00852DED">
            <w:pPr>
              <w:spacing w:after="0"/>
              <w:ind w:left="135"/>
              <w:jc w:val="center"/>
            </w:pPr>
          </w:p>
        </w:tc>
        <w:tc>
          <w:tcPr>
            <w:tcW w:w="1756" w:type="dxa"/>
            <w:tcMar>
              <w:top w:w="50" w:type="dxa"/>
              <w:left w:w="100" w:type="dxa"/>
            </w:tcMar>
            <w:vAlign w:val="center"/>
          </w:tcPr>
          <w:p w:rsidR="00852DED" w:rsidRDefault="00852DED">
            <w:pPr>
              <w:spacing w:after="0"/>
              <w:ind w:left="135"/>
              <w:jc w:val="center"/>
            </w:pPr>
          </w:p>
        </w:tc>
        <w:tc>
          <w:tcPr>
            <w:tcW w:w="2568" w:type="dxa"/>
            <w:tcMar>
              <w:top w:w="50" w:type="dxa"/>
              <w:left w:w="100" w:type="dxa"/>
            </w:tcMar>
            <w:vAlign w:val="center"/>
          </w:tcPr>
          <w:p w:rsidR="00852DED" w:rsidRDefault="005B7707">
            <w:pPr>
              <w:spacing w:after="0"/>
              <w:ind w:left="135"/>
            </w:pPr>
            <w:hyperlink r:id="rId11">
              <w:r w:rsidR="0058622D">
                <w:rPr>
                  <w:rFonts w:ascii="Times New Roman" w:hAnsi="Times New Roman"/>
                  <w:color w:val="0000FF"/>
                  <w:u w:val="single"/>
                </w:rPr>
                <w:t>https://resh.edu.ru/</w:t>
              </w:r>
            </w:hyperlink>
          </w:p>
        </w:tc>
      </w:tr>
      <w:tr w:rsidR="00852DED">
        <w:trPr>
          <w:trHeight w:val="144"/>
          <w:tblCellSpacing w:w="20" w:type="nil"/>
        </w:trPr>
        <w:tc>
          <w:tcPr>
            <w:tcW w:w="446" w:type="dxa"/>
            <w:tcMar>
              <w:top w:w="50" w:type="dxa"/>
              <w:left w:w="100" w:type="dxa"/>
            </w:tcMar>
            <w:vAlign w:val="center"/>
          </w:tcPr>
          <w:p w:rsidR="00852DED" w:rsidRDefault="0058622D">
            <w:pPr>
              <w:spacing w:after="0"/>
            </w:pPr>
            <w:r>
              <w:rPr>
                <w:rFonts w:ascii="Times New Roman" w:hAnsi="Times New Roman"/>
                <w:color w:val="000000"/>
                <w:sz w:val="24"/>
              </w:rPr>
              <w:t>8</w:t>
            </w:r>
          </w:p>
        </w:tc>
        <w:tc>
          <w:tcPr>
            <w:tcW w:w="3344" w:type="dxa"/>
            <w:tcMar>
              <w:top w:w="50" w:type="dxa"/>
              <w:left w:w="100" w:type="dxa"/>
            </w:tcMar>
            <w:vAlign w:val="center"/>
          </w:tcPr>
          <w:p w:rsidR="00852DED" w:rsidRPr="0071762C" w:rsidRDefault="0058622D">
            <w:pPr>
              <w:spacing w:after="0"/>
              <w:ind w:left="135"/>
              <w:rPr>
                <w:lang w:val="ru-RU"/>
              </w:rPr>
            </w:pPr>
            <w:r w:rsidRPr="0071762C">
              <w:rPr>
                <w:rFonts w:ascii="Times New Roman" w:hAnsi="Times New Roman"/>
                <w:color w:val="000000"/>
                <w:sz w:val="24"/>
                <w:lang w:val="ru-RU"/>
              </w:rPr>
              <w:t>Повторение, обобщение и систематизация знаний</w:t>
            </w:r>
          </w:p>
        </w:tc>
        <w:tc>
          <w:tcPr>
            <w:tcW w:w="949" w:type="dxa"/>
            <w:tcMar>
              <w:top w:w="50" w:type="dxa"/>
              <w:left w:w="100" w:type="dxa"/>
            </w:tcMar>
            <w:vAlign w:val="center"/>
          </w:tcPr>
          <w:p w:rsidR="00852DED" w:rsidRDefault="0058622D">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67" w:type="dxa"/>
            <w:tcMar>
              <w:top w:w="50" w:type="dxa"/>
              <w:left w:w="100" w:type="dxa"/>
            </w:tcMar>
            <w:vAlign w:val="center"/>
          </w:tcPr>
          <w:p w:rsidR="00852DED" w:rsidRDefault="0058622D">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rsidR="00852DED" w:rsidRDefault="00852DED">
            <w:pPr>
              <w:spacing w:after="0"/>
              <w:ind w:left="135"/>
              <w:jc w:val="center"/>
            </w:pPr>
          </w:p>
        </w:tc>
        <w:tc>
          <w:tcPr>
            <w:tcW w:w="2568" w:type="dxa"/>
            <w:tcMar>
              <w:top w:w="50" w:type="dxa"/>
              <w:left w:w="100" w:type="dxa"/>
            </w:tcMar>
            <w:vAlign w:val="center"/>
          </w:tcPr>
          <w:p w:rsidR="00852DED" w:rsidRDefault="005B7707">
            <w:pPr>
              <w:spacing w:after="0"/>
              <w:ind w:left="135"/>
            </w:pPr>
            <w:hyperlink r:id="rId12">
              <w:r w:rsidR="0058622D">
                <w:rPr>
                  <w:rFonts w:ascii="Times New Roman" w:hAnsi="Times New Roman"/>
                  <w:color w:val="0000FF"/>
                  <w:u w:val="single"/>
                </w:rPr>
                <w:t>https://resh.edu.ru/</w:t>
              </w:r>
            </w:hyperlink>
          </w:p>
        </w:tc>
      </w:tr>
      <w:tr w:rsidR="00852DED">
        <w:trPr>
          <w:trHeight w:val="144"/>
          <w:tblCellSpacing w:w="20" w:type="nil"/>
        </w:trPr>
        <w:tc>
          <w:tcPr>
            <w:tcW w:w="0" w:type="auto"/>
            <w:gridSpan w:val="2"/>
            <w:tcMar>
              <w:top w:w="50" w:type="dxa"/>
              <w:left w:w="100" w:type="dxa"/>
            </w:tcMar>
            <w:vAlign w:val="center"/>
          </w:tcPr>
          <w:p w:rsidR="00852DED" w:rsidRPr="0071762C" w:rsidRDefault="0058622D">
            <w:pPr>
              <w:spacing w:after="0"/>
              <w:ind w:left="135"/>
              <w:rPr>
                <w:lang w:val="ru-RU"/>
              </w:rPr>
            </w:pPr>
            <w:r w:rsidRPr="0071762C">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852DED" w:rsidRDefault="0058622D">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67" w:type="dxa"/>
            <w:tcMar>
              <w:top w:w="50" w:type="dxa"/>
              <w:left w:w="100" w:type="dxa"/>
            </w:tcMar>
            <w:vAlign w:val="center"/>
          </w:tcPr>
          <w:p w:rsidR="00852DED" w:rsidRDefault="0058622D">
            <w:pPr>
              <w:spacing w:after="0"/>
              <w:ind w:left="135"/>
              <w:jc w:val="center"/>
            </w:pPr>
            <w:r>
              <w:rPr>
                <w:rFonts w:ascii="Times New Roman" w:hAnsi="Times New Roman"/>
                <w:color w:val="000000"/>
                <w:sz w:val="24"/>
              </w:rPr>
              <w:t xml:space="preserve"> 6 </w:t>
            </w:r>
          </w:p>
        </w:tc>
        <w:tc>
          <w:tcPr>
            <w:tcW w:w="1756" w:type="dxa"/>
            <w:tcMar>
              <w:top w:w="50" w:type="dxa"/>
              <w:left w:w="100" w:type="dxa"/>
            </w:tcMar>
            <w:vAlign w:val="center"/>
          </w:tcPr>
          <w:p w:rsidR="00852DED" w:rsidRDefault="0058622D">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852DED" w:rsidRDefault="00852DED"/>
        </w:tc>
      </w:tr>
    </w:tbl>
    <w:p w:rsidR="00852DED" w:rsidRDefault="00852DED">
      <w:pPr>
        <w:sectPr w:rsidR="00852DED">
          <w:pgSz w:w="16383" w:h="11906" w:orient="landscape"/>
          <w:pgMar w:top="1134" w:right="850" w:bottom="1134" w:left="1701" w:header="720" w:footer="720" w:gutter="0"/>
          <w:cols w:space="720"/>
        </w:sectPr>
      </w:pPr>
    </w:p>
    <w:p w:rsidR="00852DED" w:rsidRDefault="0058622D">
      <w:pPr>
        <w:spacing w:after="0"/>
        <w:ind w:left="120"/>
      </w:pPr>
      <w:bookmarkStart w:id="10" w:name="block-32073404"/>
      <w:bookmarkEnd w:id="9"/>
      <w:r>
        <w:rPr>
          <w:rFonts w:ascii="Times New Roman" w:hAnsi="Times New Roman"/>
          <w:b/>
          <w:color w:val="000000"/>
          <w:sz w:val="28"/>
        </w:rPr>
        <w:lastRenderedPageBreak/>
        <w:t xml:space="preserve"> ПОУРОЧНОЕ ПЛАНИРОВАНИЕ </w:t>
      </w:r>
    </w:p>
    <w:p w:rsidR="00852DED" w:rsidRDefault="0058622D">
      <w:pPr>
        <w:spacing w:after="0"/>
        <w:ind w:left="120"/>
      </w:pPr>
      <w:r>
        <w:rPr>
          <w:rFonts w:ascii="Times New Roman" w:hAnsi="Times New Roman"/>
          <w:b/>
          <w:color w:val="000000"/>
          <w:sz w:val="28"/>
        </w:rPr>
        <w:t xml:space="preserve"> 10 КЛАСС </w:t>
      </w:r>
    </w:p>
    <w:tbl>
      <w:tblPr>
        <w:tblW w:w="0" w:type="auto"/>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5"/>
        <w:gridCol w:w="7890"/>
        <w:gridCol w:w="990"/>
        <w:gridCol w:w="846"/>
        <w:gridCol w:w="869"/>
        <w:gridCol w:w="1347"/>
        <w:gridCol w:w="2221"/>
      </w:tblGrid>
      <w:tr w:rsidR="00852DED" w:rsidTr="00FD7BBA">
        <w:trPr>
          <w:trHeight w:val="144"/>
          <w:tblCellSpacing w:w="20" w:type="nil"/>
        </w:trPr>
        <w:tc>
          <w:tcPr>
            <w:tcW w:w="850" w:type="dxa"/>
            <w:vMerge w:val="restart"/>
            <w:tcMar>
              <w:top w:w="50" w:type="dxa"/>
              <w:left w:w="100" w:type="dxa"/>
            </w:tcMar>
            <w:vAlign w:val="center"/>
          </w:tcPr>
          <w:p w:rsidR="00852DED" w:rsidRDefault="0058622D">
            <w:pPr>
              <w:spacing w:after="0"/>
              <w:ind w:left="135"/>
            </w:pPr>
            <w:r>
              <w:rPr>
                <w:rFonts w:ascii="Times New Roman" w:hAnsi="Times New Roman"/>
                <w:b/>
                <w:color w:val="000000"/>
                <w:sz w:val="24"/>
              </w:rPr>
              <w:t xml:space="preserve">№ п/п </w:t>
            </w:r>
          </w:p>
          <w:p w:rsidR="00852DED" w:rsidRDefault="00852DED">
            <w:pPr>
              <w:spacing w:after="0"/>
              <w:ind w:left="135"/>
            </w:pPr>
          </w:p>
        </w:tc>
        <w:tc>
          <w:tcPr>
            <w:tcW w:w="8081" w:type="dxa"/>
            <w:vMerge w:val="restart"/>
            <w:tcMar>
              <w:top w:w="50" w:type="dxa"/>
              <w:left w:w="100" w:type="dxa"/>
            </w:tcMar>
            <w:vAlign w:val="center"/>
          </w:tcPr>
          <w:p w:rsidR="00852DED" w:rsidRDefault="0058622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52DED" w:rsidRDefault="00852DED">
            <w:pPr>
              <w:spacing w:after="0"/>
              <w:ind w:left="135"/>
            </w:pPr>
          </w:p>
        </w:tc>
        <w:tc>
          <w:tcPr>
            <w:tcW w:w="2717" w:type="dxa"/>
            <w:gridSpan w:val="3"/>
            <w:tcMar>
              <w:top w:w="50" w:type="dxa"/>
              <w:left w:w="100" w:type="dxa"/>
            </w:tcMar>
            <w:vAlign w:val="center"/>
          </w:tcPr>
          <w:p w:rsidR="00852DED" w:rsidRDefault="0058622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852DED" w:rsidRDefault="0058622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52DED" w:rsidRDefault="00852DED">
            <w:pPr>
              <w:spacing w:after="0"/>
              <w:ind w:left="135"/>
            </w:pPr>
          </w:p>
        </w:tc>
        <w:tc>
          <w:tcPr>
            <w:tcW w:w="2221" w:type="dxa"/>
            <w:vMerge w:val="restart"/>
            <w:tcMar>
              <w:top w:w="50" w:type="dxa"/>
              <w:left w:w="100" w:type="dxa"/>
            </w:tcMar>
            <w:vAlign w:val="center"/>
          </w:tcPr>
          <w:p w:rsidR="00852DED" w:rsidRDefault="0058622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52DED" w:rsidRDefault="00852DED">
            <w:pPr>
              <w:spacing w:after="0"/>
              <w:ind w:left="135"/>
            </w:pPr>
          </w:p>
        </w:tc>
      </w:tr>
      <w:tr w:rsidR="00852DED" w:rsidTr="00FD7BBA">
        <w:trPr>
          <w:trHeight w:val="144"/>
          <w:tblCellSpacing w:w="20" w:type="nil"/>
        </w:trPr>
        <w:tc>
          <w:tcPr>
            <w:tcW w:w="850" w:type="dxa"/>
            <w:vMerge/>
            <w:tcBorders>
              <w:top w:val="nil"/>
            </w:tcBorders>
            <w:tcMar>
              <w:top w:w="50" w:type="dxa"/>
              <w:left w:w="100" w:type="dxa"/>
            </w:tcMar>
          </w:tcPr>
          <w:p w:rsidR="00852DED" w:rsidRDefault="00852DED"/>
        </w:tc>
        <w:tc>
          <w:tcPr>
            <w:tcW w:w="8081" w:type="dxa"/>
            <w:vMerge/>
            <w:tcBorders>
              <w:top w:val="nil"/>
            </w:tcBorders>
            <w:tcMar>
              <w:top w:w="50" w:type="dxa"/>
              <w:left w:w="100" w:type="dxa"/>
            </w:tcMar>
          </w:tcPr>
          <w:p w:rsidR="00852DED" w:rsidRDefault="00852DED"/>
        </w:tc>
        <w:tc>
          <w:tcPr>
            <w:tcW w:w="992" w:type="dxa"/>
            <w:tcMar>
              <w:top w:w="50" w:type="dxa"/>
              <w:left w:w="100" w:type="dxa"/>
            </w:tcMar>
            <w:vAlign w:val="center"/>
          </w:tcPr>
          <w:p w:rsidR="00852DED" w:rsidRDefault="0058622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52DED" w:rsidRDefault="00852DED">
            <w:pPr>
              <w:spacing w:after="0"/>
              <w:ind w:left="135"/>
            </w:pPr>
          </w:p>
        </w:tc>
        <w:tc>
          <w:tcPr>
            <w:tcW w:w="851" w:type="dxa"/>
            <w:tcMar>
              <w:top w:w="50" w:type="dxa"/>
              <w:left w:w="100" w:type="dxa"/>
            </w:tcMar>
            <w:vAlign w:val="center"/>
          </w:tcPr>
          <w:p w:rsidR="00852DED" w:rsidRDefault="00FD7BBA">
            <w:pPr>
              <w:spacing w:after="0"/>
              <w:ind w:left="135"/>
            </w:pPr>
            <w:r>
              <w:rPr>
                <w:rFonts w:ascii="Times New Roman" w:hAnsi="Times New Roman"/>
                <w:b/>
                <w:color w:val="000000"/>
                <w:sz w:val="24"/>
              </w:rPr>
              <w:t>К</w:t>
            </w:r>
            <w:r>
              <w:rPr>
                <w:rFonts w:ascii="Times New Roman" w:hAnsi="Times New Roman"/>
                <w:b/>
                <w:color w:val="000000"/>
                <w:sz w:val="24"/>
                <w:lang w:val="ru-RU"/>
              </w:rPr>
              <w:t>/р</w:t>
            </w:r>
            <w:r w:rsidR="0058622D">
              <w:rPr>
                <w:rFonts w:ascii="Times New Roman" w:hAnsi="Times New Roman"/>
                <w:b/>
                <w:color w:val="000000"/>
                <w:sz w:val="24"/>
              </w:rPr>
              <w:t xml:space="preserve"> </w:t>
            </w:r>
          </w:p>
          <w:p w:rsidR="00852DED" w:rsidRDefault="00852DED">
            <w:pPr>
              <w:spacing w:after="0"/>
              <w:ind w:left="135"/>
            </w:pPr>
          </w:p>
        </w:tc>
        <w:tc>
          <w:tcPr>
            <w:tcW w:w="874" w:type="dxa"/>
            <w:tcMar>
              <w:top w:w="50" w:type="dxa"/>
              <w:left w:w="100" w:type="dxa"/>
            </w:tcMar>
            <w:vAlign w:val="center"/>
          </w:tcPr>
          <w:p w:rsidR="00852DED" w:rsidRPr="00FD7BBA" w:rsidRDefault="00FD7BBA">
            <w:pPr>
              <w:spacing w:after="0"/>
              <w:ind w:left="135"/>
              <w:rPr>
                <w:lang w:val="ru-RU"/>
              </w:rPr>
            </w:pPr>
            <w:r>
              <w:rPr>
                <w:rFonts w:ascii="Times New Roman" w:hAnsi="Times New Roman"/>
                <w:b/>
                <w:color w:val="000000"/>
                <w:sz w:val="24"/>
              </w:rPr>
              <w:t>П</w:t>
            </w:r>
            <w:r>
              <w:rPr>
                <w:rFonts w:ascii="Times New Roman" w:hAnsi="Times New Roman"/>
                <w:b/>
                <w:color w:val="000000"/>
                <w:sz w:val="24"/>
                <w:lang w:val="ru-RU"/>
              </w:rPr>
              <w:t>/р</w:t>
            </w:r>
          </w:p>
          <w:p w:rsidR="00852DED" w:rsidRDefault="00852DED">
            <w:pPr>
              <w:spacing w:after="0"/>
              <w:ind w:left="135"/>
            </w:pPr>
          </w:p>
        </w:tc>
        <w:tc>
          <w:tcPr>
            <w:tcW w:w="0" w:type="auto"/>
            <w:vMerge/>
            <w:tcBorders>
              <w:top w:val="nil"/>
            </w:tcBorders>
            <w:tcMar>
              <w:top w:w="50" w:type="dxa"/>
              <w:left w:w="100" w:type="dxa"/>
            </w:tcMar>
          </w:tcPr>
          <w:p w:rsidR="00852DED" w:rsidRDefault="00852DED"/>
        </w:tc>
        <w:tc>
          <w:tcPr>
            <w:tcW w:w="0" w:type="auto"/>
            <w:vMerge/>
            <w:tcBorders>
              <w:top w:val="nil"/>
            </w:tcBorders>
            <w:tcMar>
              <w:top w:w="50" w:type="dxa"/>
              <w:left w:w="100" w:type="dxa"/>
            </w:tcMar>
          </w:tcPr>
          <w:p w:rsidR="00852DED" w:rsidRDefault="00852DED"/>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1</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 xml:space="preserve">Основные правила изображения на рисунке плоскости, параллельных прямых (отрезков), середины отрезка </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514544" w:rsidP="00514544">
            <w:pPr>
              <w:spacing w:after="0"/>
              <w:ind w:left="135"/>
              <w:rPr>
                <w:lang w:val="ru-RU"/>
              </w:rPr>
            </w:pPr>
            <w:r>
              <w:rPr>
                <w:lang w:val="ru-RU"/>
              </w:rPr>
              <w:t>02.09</w:t>
            </w:r>
          </w:p>
        </w:tc>
        <w:tc>
          <w:tcPr>
            <w:tcW w:w="2221" w:type="dxa"/>
            <w:tcMar>
              <w:top w:w="50" w:type="dxa"/>
              <w:left w:w="100" w:type="dxa"/>
            </w:tcMar>
            <w:vAlign w:val="center"/>
          </w:tcPr>
          <w:p w:rsidR="00514544" w:rsidRDefault="005B7707" w:rsidP="00514544">
            <w:pPr>
              <w:spacing w:after="0"/>
              <w:ind w:left="135"/>
            </w:pPr>
            <w:hyperlink r:id="rId13">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2</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514544" w:rsidP="00514544">
            <w:pPr>
              <w:spacing w:after="0"/>
              <w:ind w:left="135"/>
              <w:rPr>
                <w:lang w:val="ru-RU"/>
              </w:rPr>
            </w:pPr>
            <w:r>
              <w:rPr>
                <w:lang w:val="ru-RU"/>
              </w:rPr>
              <w:t>03.09</w:t>
            </w:r>
          </w:p>
        </w:tc>
        <w:tc>
          <w:tcPr>
            <w:tcW w:w="2221" w:type="dxa"/>
            <w:tcMar>
              <w:top w:w="50" w:type="dxa"/>
              <w:left w:w="100" w:type="dxa"/>
            </w:tcMar>
            <w:vAlign w:val="center"/>
          </w:tcPr>
          <w:p w:rsidR="00514544" w:rsidRDefault="005B7707" w:rsidP="00514544">
            <w:pPr>
              <w:spacing w:after="0"/>
              <w:ind w:left="135"/>
            </w:pPr>
            <w:hyperlink r:id="rId14">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3</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514544" w:rsidP="00514544">
            <w:pPr>
              <w:spacing w:after="0"/>
              <w:ind w:left="135"/>
              <w:rPr>
                <w:lang w:val="ru-RU"/>
              </w:rPr>
            </w:pPr>
            <w:r>
              <w:rPr>
                <w:lang w:val="ru-RU"/>
              </w:rPr>
              <w:t>04.09</w:t>
            </w:r>
          </w:p>
        </w:tc>
        <w:tc>
          <w:tcPr>
            <w:tcW w:w="2221" w:type="dxa"/>
            <w:tcMar>
              <w:top w:w="50" w:type="dxa"/>
              <w:left w:w="100" w:type="dxa"/>
            </w:tcMar>
            <w:vAlign w:val="center"/>
          </w:tcPr>
          <w:p w:rsidR="00514544" w:rsidRDefault="005B7707" w:rsidP="00514544">
            <w:pPr>
              <w:spacing w:after="0"/>
              <w:ind w:left="135"/>
            </w:pPr>
            <w:hyperlink r:id="rId15">
              <w:r w:rsidR="00514544">
                <w:rPr>
                  <w:rFonts w:ascii="Times New Roman" w:hAnsi="Times New Roman"/>
                  <w:color w:val="0000FF"/>
                  <w:u w:val="single"/>
                </w:rPr>
                <w:t>https://resh.edu.ru/</w:t>
              </w:r>
            </w:hyperlink>
          </w:p>
        </w:tc>
      </w:tr>
      <w:tr w:rsidR="00AD5156" w:rsidTr="00FD7BBA">
        <w:trPr>
          <w:trHeight w:val="144"/>
          <w:tblCellSpacing w:w="20" w:type="nil"/>
        </w:trPr>
        <w:tc>
          <w:tcPr>
            <w:tcW w:w="850" w:type="dxa"/>
            <w:tcMar>
              <w:top w:w="50" w:type="dxa"/>
              <w:left w:w="100" w:type="dxa"/>
            </w:tcMar>
            <w:vAlign w:val="center"/>
          </w:tcPr>
          <w:p w:rsidR="00AD5156" w:rsidRDefault="00AD5156" w:rsidP="00AD5156">
            <w:pPr>
              <w:spacing w:after="0"/>
            </w:pPr>
            <w:r>
              <w:rPr>
                <w:rFonts w:ascii="Times New Roman" w:hAnsi="Times New Roman"/>
                <w:color w:val="000000"/>
                <w:sz w:val="24"/>
              </w:rPr>
              <w:t>4</w:t>
            </w:r>
          </w:p>
        </w:tc>
        <w:tc>
          <w:tcPr>
            <w:tcW w:w="8081" w:type="dxa"/>
            <w:tcMar>
              <w:top w:w="50" w:type="dxa"/>
              <w:left w:w="100" w:type="dxa"/>
            </w:tcMar>
            <w:vAlign w:val="center"/>
          </w:tcPr>
          <w:p w:rsidR="00AD5156" w:rsidRPr="0071762C" w:rsidRDefault="00AD5156" w:rsidP="00AD5156">
            <w:pPr>
              <w:spacing w:after="0"/>
              <w:ind w:left="135"/>
              <w:rPr>
                <w:lang w:val="ru-RU"/>
              </w:rPr>
            </w:pPr>
            <w:r w:rsidRPr="0071762C">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992" w:type="dxa"/>
            <w:tcMar>
              <w:top w:w="50" w:type="dxa"/>
              <w:left w:w="100" w:type="dxa"/>
            </w:tcMar>
            <w:vAlign w:val="center"/>
          </w:tcPr>
          <w:p w:rsidR="00AD5156" w:rsidRDefault="00AD5156" w:rsidP="00AD5156">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AD5156" w:rsidRDefault="00AD5156" w:rsidP="00AD5156">
            <w:pPr>
              <w:spacing w:after="0"/>
              <w:ind w:left="135"/>
              <w:jc w:val="center"/>
            </w:pPr>
          </w:p>
        </w:tc>
        <w:tc>
          <w:tcPr>
            <w:tcW w:w="874" w:type="dxa"/>
            <w:tcMar>
              <w:top w:w="50" w:type="dxa"/>
              <w:left w:w="100" w:type="dxa"/>
            </w:tcMar>
            <w:vAlign w:val="center"/>
          </w:tcPr>
          <w:p w:rsidR="00AD5156" w:rsidRDefault="00AD5156" w:rsidP="00AD5156">
            <w:pPr>
              <w:spacing w:after="0"/>
              <w:ind w:left="135"/>
              <w:jc w:val="center"/>
            </w:pPr>
          </w:p>
        </w:tc>
        <w:tc>
          <w:tcPr>
            <w:tcW w:w="1347" w:type="dxa"/>
            <w:tcMar>
              <w:top w:w="50" w:type="dxa"/>
              <w:left w:w="100" w:type="dxa"/>
            </w:tcMar>
            <w:vAlign w:val="center"/>
          </w:tcPr>
          <w:p w:rsidR="00AD5156" w:rsidRPr="00AC5A59" w:rsidRDefault="00AD5156" w:rsidP="00AD5156">
            <w:pPr>
              <w:spacing w:after="0"/>
              <w:ind w:left="135"/>
              <w:rPr>
                <w:lang w:val="ru-RU"/>
              </w:rPr>
            </w:pPr>
            <w:r>
              <w:rPr>
                <w:lang w:val="ru-RU"/>
              </w:rPr>
              <w:t>09.09</w:t>
            </w:r>
          </w:p>
        </w:tc>
        <w:tc>
          <w:tcPr>
            <w:tcW w:w="2221" w:type="dxa"/>
            <w:tcMar>
              <w:top w:w="50" w:type="dxa"/>
              <w:left w:w="100" w:type="dxa"/>
            </w:tcMar>
            <w:vAlign w:val="center"/>
          </w:tcPr>
          <w:p w:rsidR="00AD5156" w:rsidRDefault="005B7707" w:rsidP="00AD5156">
            <w:pPr>
              <w:spacing w:after="0"/>
              <w:ind w:left="135"/>
            </w:pPr>
            <w:hyperlink r:id="rId16">
              <w:r w:rsidR="00AD5156">
                <w:rPr>
                  <w:rFonts w:ascii="Times New Roman" w:hAnsi="Times New Roman"/>
                  <w:color w:val="0000FF"/>
                  <w:u w:val="single"/>
                </w:rPr>
                <w:t>https://resh.edu.ru/</w:t>
              </w:r>
            </w:hyperlink>
          </w:p>
        </w:tc>
      </w:tr>
      <w:tr w:rsidR="00AD5156" w:rsidTr="00FD7BBA">
        <w:trPr>
          <w:trHeight w:val="144"/>
          <w:tblCellSpacing w:w="20" w:type="nil"/>
        </w:trPr>
        <w:tc>
          <w:tcPr>
            <w:tcW w:w="850" w:type="dxa"/>
            <w:tcMar>
              <w:top w:w="50" w:type="dxa"/>
              <w:left w:w="100" w:type="dxa"/>
            </w:tcMar>
            <w:vAlign w:val="center"/>
          </w:tcPr>
          <w:p w:rsidR="00AD5156" w:rsidRDefault="00AD5156" w:rsidP="00AD5156">
            <w:pPr>
              <w:spacing w:after="0"/>
            </w:pPr>
            <w:r>
              <w:rPr>
                <w:rFonts w:ascii="Times New Roman" w:hAnsi="Times New Roman"/>
                <w:color w:val="000000"/>
                <w:sz w:val="24"/>
              </w:rPr>
              <w:t>5</w:t>
            </w:r>
          </w:p>
        </w:tc>
        <w:tc>
          <w:tcPr>
            <w:tcW w:w="8081" w:type="dxa"/>
            <w:tcMar>
              <w:top w:w="50" w:type="dxa"/>
              <w:left w:w="100" w:type="dxa"/>
            </w:tcMar>
            <w:vAlign w:val="center"/>
          </w:tcPr>
          <w:p w:rsidR="00AD5156" w:rsidRPr="0071762C" w:rsidRDefault="00AD5156" w:rsidP="00AD5156">
            <w:pPr>
              <w:spacing w:after="0"/>
              <w:ind w:left="135"/>
              <w:rPr>
                <w:lang w:val="ru-RU"/>
              </w:rPr>
            </w:pPr>
            <w:r w:rsidRPr="0071762C">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992" w:type="dxa"/>
            <w:tcMar>
              <w:top w:w="50" w:type="dxa"/>
              <w:left w:w="100" w:type="dxa"/>
            </w:tcMar>
            <w:vAlign w:val="center"/>
          </w:tcPr>
          <w:p w:rsidR="00AD5156" w:rsidRDefault="00AD5156" w:rsidP="00AD5156">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AD5156" w:rsidRDefault="00AD5156" w:rsidP="00AD5156">
            <w:pPr>
              <w:spacing w:after="0"/>
              <w:ind w:left="135"/>
              <w:jc w:val="center"/>
            </w:pPr>
          </w:p>
        </w:tc>
        <w:tc>
          <w:tcPr>
            <w:tcW w:w="874" w:type="dxa"/>
            <w:tcMar>
              <w:top w:w="50" w:type="dxa"/>
              <w:left w:w="100" w:type="dxa"/>
            </w:tcMar>
            <w:vAlign w:val="center"/>
          </w:tcPr>
          <w:p w:rsidR="00AD5156" w:rsidRDefault="00AD5156" w:rsidP="00AD5156">
            <w:pPr>
              <w:spacing w:after="0"/>
              <w:ind w:left="135"/>
              <w:jc w:val="center"/>
            </w:pPr>
          </w:p>
        </w:tc>
        <w:tc>
          <w:tcPr>
            <w:tcW w:w="1347" w:type="dxa"/>
            <w:tcMar>
              <w:top w:w="50" w:type="dxa"/>
              <w:left w:w="100" w:type="dxa"/>
            </w:tcMar>
            <w:vAlign w:val="center"/>
          </w:tcPr>
          <w:p w:rsidR="00AD5156" w:rsidRPr="00AC5A59" w:rsidRDefault="00AD5156" w:rsidP="00AD5156">
            <w:pPr>
              <w:spacing w:after="0"/>
              <w:ind w:left="135"/>
              <w:rPr>
                <w:lang w:val="ru-RU"/>
              </w:rPr>
            </w:pPr>
            <w:r>
              <w:rPr>
                <w:lang w:val="ru-RU"/>
              </w:rPr>
              <w:t>10.09</w:t>
            </w:r>
          </w:p>
        </w:tc>
        <w:tc>
          <w:tcPr>
            <w:tcW w:w="2221" w:type="dxa"/>
            <w:tcMar>
              <w:top w:w="50" w:type="dxa"/>
              <w:left w:w="100" w:type="dxa"/>
            </w:tcMar>
            <w:vAlign w:val="center"/>
          </w:tcPr>
          <w:p w:rsidR="00AD5156" w:rsidRDefault="005B7707" w:rsidP="00AD5156">
            <w:pPr>
              <w:spacing w:after="0"/>
              <w:ind w:left="135"/>
            </w:pPr>
            <w:hyperlink r:id="rId17">
              <w:r w:rsidR="00AD5156">
                <w:rPr>
                  <w:rFonts w:ascii="Times New Roman" w:hAnsi="Times New Roman"/>
                  <w:color w:val="0000FF"/>
                  <w:u w:val="single"/>
                </w:rPr>
                <w:t>https://resh.edu.ru/</w:t>
              </w:r>
            </w:hyperlink>
          </w:p>
        </w:tc>
      </w:tr>
      <w:tr w:rsidR="00AD5156" w:rsidTr="00FD7BBA">
        <w:trPr>
          <w:trHeight w:val="144"/>
          <w:tblCellSpacing w:w="20" w:type="nil"/>
        </w:trPr>
        <w:tc>
          <w:tcPr>
            <w:tcW w:w="850" w:type="dxa"/>
            <w:tcMar>
              <w:top w:w="50" w:type="dxa"/>
              <w:left w:w="100" w:type="dxa"/>
            </w:tcMar>
            <w:vAlign w:val="center"/>
          </w:tcPr>
          <w:p w:rsidR="00AD5156" w:rsidRDefault="00AD5156" w:rsidP="00AD5156">
            <w:pPr>
              <w:spacing w:after="0"/>
            </w:pPr>
            <w:r>
              <w:rPr>
                <w:rFonts w:ascii="Times New Roman" w:hAnsi="Times New Roman"/>
                <w:color w:val="000000"/>
                <w:sz w:val="24"/>
              </w:rPr>
              <w:t>6</w:t>
            </w:r>
          </w:p>
        </w:tc>
        <w:tc>
          <w:tcPr>
            <w:tcW w:w="8081" w:type="dxa"/>
            <w:tcMar>
              <w:top w:w="50" w:type="dxa"/>
              <w:left w:w="100" w:type="dxa"/>
            </w:tcMar>
            <w:vAlign w:val="center"/>
          </w:tcPr>
          <w:p w:rsidR="00AD5156" w:rsidRPr="0071762C" w:rsidRDefault="00AD5156" w:rsidP="00AD5156">
            <w:pPr>
              <w:spacing w:after="0"/>
              <w:ind w:left="135"/>
              <w:rPr>
                <w:lang w:val="ru-RU"/>
              </w:rPr>
            </w:pPr>
            <w:r w:rsidRPr="0071762C">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992" w:type="dxa"/>
            <w:tcMar>
              <w:top w:w="50" w:type="dxa"/>
              <w:left w:w="100" w:type="dxa"/>
            </w:tcMar>
            <w:vAlign w:val="center"/>
          </w:tcPr>
          <w:p w:rsidR="00AD5156" w:rsidRDefault="00AD5156" w:rsidP="00AD5156">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AD5156" w:rsidRDefault="00AD5156" w:rsidP="00AD5156">
            <w:pPr>
              <w:spacing w:after="0"/>
              <w:ind w:left="135"/>
              <w:jc w:val="center"/>
            </w:pPr>
          </w:p>
        </w:tc>
        <w:tc>
          <w:tcPr>
            <w:tcW w:w="874" w:type="dxa"/>
            <w:tcMar>
              <w:top w:w="50" w:type="dxa"/>
              <w:left w:w="100" w:type="dxa"/>
            </w:tcMar>
            <w:vAlign w:val="center"/>
          </w:tcPr>
          <w:p w:rsidR="00AD5156" w:rsidRDefault="00AD5156" w:rsidP="00AD5156">
            <w:pPr>
              <w:spacing w:after="0"/>
              <w:ind w:left="135"/>
              <w:jc w:val="center"/>
            </w:pPr>
          </w:p>
        </w:tc>
        <w:tc>
          <w:tcPr>
            <w:tcW w:w="1347" w:type="dxa"/>
            <w:tcMar>
              <w:top w:w="50" w:type="dxa"/>
              <w:left w:w="100" w:type="dxa"/>
            </w:tcMar>
            <w:vAlign w:val="center"/>
          </w:tcPr>
          <w:p w:rsidR="00AD5156" w:rsidRPr="00AC5A59" w:rsidRDefault="00AD5156" w:rsidP="00AD5156">
            <w:pPr>
              <w:spacing w:after="0"/>
              <w:ind w:left="135"/>
              <w:rPr>
                <w:lang w:val="ru-RU"/>
              </w:rPr>
            </w:pPr>
            <w:r>
              <w:rPr>
                <w:lang w:val="ru-RU"/>
              </w:rPr>
              <w:t>11.09</w:t>
            </w:r>
          </w:p>
        </w:tc>
        <w:tc>
          <w:tcPr>
            <w:tcW w:w="2221" w:type="dxa"/>
            <w:tcMar>
              <w:top w:w="50" w:type="dxa"/>
              <w:left w:w="100" w:type="dxa"/>
            </w:tcMar>
            <w:vAlign w:val="center"/>
          </w:tcPr>
          <w:p w:rsidR="00AD5156" w:rsidRDefault="005B7707" w:rsidP="00AD5156">
            <w:pPr>
              <w:spacing w:after="0"/>
              <w:ind w:left="135"/>
            </w:pPr>
            <w:hyperlink r:id="rId18">
              <w:r w:rsidR="00AD5156">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7</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Аксиомы стереометрии и первые следствия из них</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AD5156" w:rsidP="00514544">
            <w:pPr>
              <w:spacing w:after="0"/>
              <w:ind w:left="135"/>
              <w:rPr>
                <w:lang w:val="ru-RU"/>
              </w:rPr>
            </w:pPr>
            <w:r>
              <w:rPr>
                <w:lang w:val="ru-RU"/>
              </w:rPr>
              <w:t>16.09</w:t>
            </w:r>
          </w:p>
        </w:tc>
        <w:tc>
          <w:tcPr>
            <w:tcW w:w="2221" w:type="dxa"/>
            <w:tcMar>
              <w:top w:w="50" w:type="dxa"/>
              <w:left w:w="100" w:type="dxa"/>
            </w:tcMar>
            <w:vAlign w:val="center"/>
          </w:tcPr>
          <w:p w:rsidR="00514544" w:rsidRDefault="005B7707" w:rsidP="00514544">
            <w:pPr>
              <w:spacing w:after="0"/>
              <w:ind w:left="135"/>
            </w:pPr>
            <w:hyperlink r:id="rId19">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8</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Аксиомы стереометрии и первые следствия из них</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AD5156" w:rsidP="00AD5156">
            <w:pPr>
              <w:spacing w:after="0"/>
              <w:rPr>
                <w:lang w:val="ru-RU"/>
              </w:rPr>
            </w:pPr>
            <w:r>
              <w:rPr>
                <w:lang w:val="ru-RU"/>
              </w:rPr>
              <w:t>17.09</w:t>
            </w:r>
          </w:p>
        </w:tc>
        <w:tc>
          <w:tcPr>
            <w:tcW w:w="2221" w:type="dxa"/>
            <w:tcMar>
              <w:top w:w="50" w:type="dxa"/>
              <w:left w:w="100" w:type="dxa"/>
            </w:tcMar>
            <w:vAlign w:val="center"/>
          </w:tcPr>
          <w:p w:rsidR="00514544" w:rsidRDefault="005B7707" w:rsidP="00514544">
            <w:pPr>
              <w:spacing w:after="0"/>
              <w:ind w:left="135"/>
            </w:pPr>
            <w:hyperlink r:id="rId20">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9</w:t>
            </w:r>
          </w:p>
        </w:tc>
        <w:tc>
          <w:tcPr>
            <w:tcW w:w="8081" w:type="dxa"/>
            <w:tcMar>
              <w:top w:w="50" w:type="dxa"/>
              <w:left w:w="100" w:type="dxa"/>
            </w:tcMar>
            <w:vAlign w:val="center"/>
          </w:tcPr>
          <w:p w:rsidR="00514544" w:rsidRDefault="00514544" w:rsidP="00514544">
            <w:pPr>
              <w:spacing w:after="0"/>
              <w:ind w:left="135"/>
            </w:pPr>
            <w:r w:rsidRPr="0071762C">
              <w:rPr>
                <w:rFonts w:ascii="Times New Roman" w:hAnsi="Times New Roman"/>
                <w:color w:val="000000"/>
                <w:sz w:val="24"/>
                <w:lang w:val="ru-RU"/>
              </w:rPr>
              <w:t xml:space="preserve">Аксиомы стереометрии и первые следствия из них. Способы задания прямых и плоскостей в пространстве. </w:t>
            </w:r>
            <w:proofErr w:type="spellStart"/>
            <w:r>
              <w:rPr>
                <w:rFonts w:ascii="Times New Roman" w:hAnsi="Times New Roman"/>
                <w:color w:val="000000"/>
                <w:sz w:val="24"/>
              </w:rPr>
              <w:t>Обозначения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92" w:type="dxa"/>
            <w:tcMar>
              <w:top w:w="50" w:type="dxa"/>
              <w:left w:w="100" w:type="dxa"/>
            </w:tcMar>
            <w:vAlign w:val="center"/>
          </w:tcPr>
          <w:p w:rsidR="00514544" w:rsidRDefault="00514544" w:rsidP="00514544">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AD5156" w:rsidP="00514544">
            <w:pPr>
              <w:spacing w:after="0"/>
              <w:ind w:left="135"/>
              <w:rPr>
                <w:lang w:val="ru-RU"/>
              </w:rPr>
            </w:pPr>
            <w:r>
              <w:rPr>
                <w:lang w:val="ru-RU"/>
              </w:rPr>
              <w:t>18</w:t>
            </w:r>
            <w:r w:rsidR="00514544">
              <w:rPr>
                <w:lang w:val="ru-RU"/>
              </w:rPr>
              <w:t>.09</w:t>
            </w:r>
          </w:p>
        </w:tc>
        <w:tc>
          <w:tcPr>
            <w:tcW w:w="2221" w:type="dxa"/>
            <w:tcMar>
              <w:top w:w="50" w:type="dxa"/>
              <w:left w:w="100" w:type="dxa"/>
            </w:tcMar>
            <w:vAlign w:val="center"/>
          </w:tcPr>
          <w:p w:rsidR="00514544" w:rsidRDefault="005B7707" w:rsidP="00514544">
            <w:pPr>
              <w:spacing w:after="0"/>
              <w:ind w:left="135"/>
            </w:pPr>
            <w:hyperlink r:id="rId21">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10</w:t>
            </w:r>
          </w:p>
        </w:tc>
        <w:tc>
          <w:tcPr>
            <w:tcW w:w="8081" w:type="dxa"/>
            <w:tcMar>
              <w:top w:w="50" w:type="dxa"/>
              <w:left w:w="100" w:type="dxa"/>
            </w:tcMar>
            <w:vAlign w:val="center"/>
          </w:tcPr>
          <w:p w:rsidR="00514544" w:rsidRDefault="00514544" w:rsidP="00514544">
            <w:pPr>
              <w:spacing w:after="0"/>
              <w:ind w:left="135"/>
            </w:pPr>
            <w:r w:rsidRPr="0071762C">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992" w:type="dxa"/>
            <w:tcMar>
              <w:top w:w="50" w:type="dxa"/>
              <w:left w:w="100" w:type="dxa"/>
            </w:tcMar>
            <w:vAlign w:val="center"/>
          </w:tcPr>
          <w:p w:rsidR="00514544" w:rsidRDefault="00514544" w:rsidP="00514544">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AD5156" w:rsidP="00514544">
            <w:pPr>
              <w:spacing w:after="0"/>
              <w:ind w:left="135"/>
              <w:rPr>
                <w:lang w:val="ru-RU"/>
              </w:rPr>
            </w:pPr>
            <w:r>
              <w:rPr>
                <w:lang w:val="ru-RU"/>
              </w:rPr>
              <w:t>23.09</w:t>
            </w:r>
          </w:p>
        </w:tc>
        <w:tc>
          <w:tcPr>
            <w:tcW w:w="2221" w:type="dxa"/>
            <w:tcMar>
              <w:top w:w="50" w:type="dxa"/>
              <w:left w:w="100" w:type="dxa"/>
            </w:tcMar>
            <w:vAlign w:val="center"/>
          </w:tcPr>
          <w:p w:rsidR="00514544" w:rsidRDefault="005B7707" w:rsidP="00514544">
            <w:pPr>
              <w:spacing w:after="0"/>
              <w:ind w:left="135"/>
            </w:pPr>
            <w:hyperlink r:id="rId22">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lastRenderedPageBreak/>
              <w:t>11</w:t>
            </w:r>
          </w:p>
        </w:tc>
        <w:tc>
          <w:tcPr>
            <w:tcW w:w="8081" w:type="dxa"/>
            <w:tcMar>
              <w:top w:w="50" w:type="dxa"/>
              <w:left w:w="100" w:type="dxa"/>
            </w:tcMar>
            <w:vAlign w:val="center"/>
          </w:tcPr>
          <w:p w:rsidR="00514544" w:rsidRDefault="00514544" w:rsidP="00514544">
            <w:pPr>
              <w:spacing w:after="0"/>
              <w:ind w:left="135"/>
            </w:pPr>
            <w:r w:rsidRPr="0071762C">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992" w:type="dxa"/>
            <w:tcMar>
              <w:top w:w="50" w:type="dxa"/>
              <w:left w:w="100" w:type="dxa"/>
            </w:tcMar>
            <w:vAlign w:val="center"/>
          </w:tcPr>
          <w:p w:rsidR="00514544" w:rsidRDefault="00514544" w:rsidP="00514544">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AD5156" w:rsidP="00514544">
            <w:pPr>
              <w:spacing w:after="0"/>
              <w:ind w:left="135"/>
              <w:rPr>
                <w:lang w:val="ru-RU"/>
              </w:rPr>
            </w:pPr>
            <w:r>
              <w:rPr>
                <w:lang w:val="ru-RU"/>
              </w:rPr>
              <w:t>24.09</w:t>
            </w:r>
          </w:p>
        </w:tc>
        <w:tc>
          <w:tcPr>
            <w:tcW w:w="2221" w:type="dxa"/>
            <w:tcMar>
              <w:top w:w="50" w:type="dxa"/>
              <w:left w:w="100" w:type="dxa"/>
            </w:tcMar>
            <w:vAlign w:val="center"/>
          </w:tcPr>
          <w:p w:rsidR="00514544" w:rsidRDefault="005B7707" w:rsidP="00514544">
            <w:pPr>
              <w:spacing w:after="0"/>
              <w:ind w:left="135"/>
            </w:pPr>
            <w:hyperlink r:id="rId23">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12</w:t>
            </w:r>
          </w:p>
        </w:tc>
        <w:tc>
          <w:tcPr>
            <w:tcW w:w="8081" w:type="dxa"/>
            <w:tcMar>
              <w:top w:w="50" w:type="dxa"/>
              <w:left w:w="100" w:type="dxa"/>
            </w:tcMar>
            <w:vAlign w:val="center"/>
          </w:tcPr>
          <w:p w:rsidR="00514544" w:rsidRDefault="00514544" w:rsidP="00514544">
            <w:pPr>
              <w:spacing w:after="0"/>
              <w:ind w:left="135"/>
            </w:pPr>
            <w:r w:rsidRPr="0071762C">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992" w:type="dxa"/>
            <w:tcMar>
              <w:top w:w="50" w:type="dxa"/>
              <w:left w:w="100" w:type="dxa"/>
            </w:tcMar>
            <w:vAlign w:val="center"/>
          </w:tcPr>
          <w:p w:rsidR="00514544" w:rsidRDefault="00514544" w:rsidP="00514544">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AD5156" w:rsidP="00514544">
            <w:pPr>
              <w:spacing w:after="0"/>
              <w:ind w:left="135"/>
              <w:rPr>
                <w:lang w:val="ru-RU"/>
              </w:rPr>
            </w:pPr>
            <w:r>
              <w:rPr>
                <w:lang w:val="ru-RU"/>
              </w:rPr>
              <w:t>25.09</w:t>
            </w:r>
          </w:p>
        </w:tc>
        <w:tc>
          <w:tcPr>
            <w:tcW w:w="2221" w:type="dxa"/>
            <w:tcMar>
              <w:top w:w="50" w:type="dxa"/>
              <w:left w:w="100" w:type="dxa"/>
            </w:tcMar>
            <w:vAlign w:val="center"/>
          </w:tcPr>
          <w:p w:rsidR="00514544" w:rsidRDefault="005B7707" w:rsidP="00514544">
            <w:pPr>
              <w:spacing w:after="0"/>
              <w:ind w:left="135"/>
            </w:pPr>
            <w:hyperlink r:id="rId24">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13</w:t>
            </w:r>
          </w:p>
        </w:tc>
        <w:tc>
          <w:tcPr>
            <w:tcW w:w="8081" w:type="dxa"/>
            <w:tcMar>
              <w:top w:w="50" w:type="dxa"/>
              <w:left w:w="100" w:type="dxa"/>
            </w:tcMar>
            <w:vAlign w:val="center"/>
          </w:tcPr>
          <w:p w:rsidR="00514544" w:rsidRDefault="00514544" w:rsidP="00514544">
            <w:pPr>
              <w:spacing w:after="0"/>
              <w:ind w:left="135"/>
            </w:pPr>
            <w:r w:rsidRPr="0071762C">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992" w:type="dxa"/>
            <w:tcMar>
              <w:top w:w="50" w:type="dxa"/>
              <w:left w:w="100" w:type="dxa"/>
            </w:tcMar>
            <w:vAlign w:val="center"/>
          </w:tcPr>
          <w:p w:rsidR="00514544" w:rsidRDefault="00514544" w:rsidP="00514544">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AD5156" w:rsidP="00AD5156">
            <w:pPr>
              <w:spacing w:after="0"/>
              <w:rPr>
                <w:lang w:val="ru-RU"/>
              </w:rPr>
            </w:pPr>
            <w:r>
              <w:rPr>
                <w:lang w:val="ru-RU"/>
              </w:rPr>
              <w:t>30.09</w:t>
            </w:r>
          </w:p>
        </w:tc>
        <w:tc>
          <w:tcPr>
            <w:tcW w:w="2221" w:type="dxa"/>
            <w:tcMar>
              <w:top w:w="50" w:type="dxa"/>
              <w:left w:w="100" w:type="dxa"/>
            </w:tcMar>
            <w:vAlign w:val="center"/>
          </w:tcPr>
          <w:p w:rsidR="00514544" w:rsidRDefault="005B7707" w:rsidP="00514544">
            <w:pPr>
              <w:spacing w:after="0"/>
              <w:ind w:left="135"/>
            </w:pPr>
            <w:hyperlink r:id="rId25">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14</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Метод следов для построения сечений</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AD5156" w:rsidP="00514544">
            <w:pPr>
              <w:spacing w:after="0"/>
              <w:ind w:left="135"/>
              <w:rPr>
                <w:lang w:val="ru-RU"/>
              </w:rPr>
            </w:pPr>
            <w:r>
              <w:rPr>
                <w:lang w:val="ru-RU"/>
              </w:rPr>
              <w:t>01.10</w:t>
            </w:r>
          </w:p>
        </w:tc>
        <w:tc>
          <w:tcPr>
            <w:tcW w:w="2221" w:type="dxa"/>
            <w:tcMar>
              <w:top w:w="50" w:type="dxa"/>
              <w:left w:w="100" w:type="dxa"/>
            </w:tcMar>
            <w:vAlign w:val="center"/>
          </w:tcPr>
          <w:p w:rsidR="00514544" w:rsidRDefault="005B7707" w:rsidP="00514544">
            <w:pPr>
              <w:spacing w:after="0"/>
              <w:ind w:left="135"/>
            </w:pPr>
            <w:hyperlink r:id="rId26">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15</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AD5156" w:rsidP="00514544">
            <w:pPr>
              <w:spacing w:after="0"/>
              <w:ind w:left="135"/>
              <w:rPr>
                <w:lang w:val="ru-RU"/>
              </w:rPr>
            </w:pPr>
            <w:r>
              <w:rPr>
                <w:lang w:val="ru-RU"/>
              </w:rPr>
              <w:t>02.10</w:t>
            </w:r>
          </w:p>
        </w:tc>
        <w:tc>
          <w:tcPr>
            <w:tcW w:w="2221" w:type="dxa"/>
            <w:tcMar>
              <w:top w:w="50" w:type="dxa"/>
              <w:left w:w="100" w:type="dxa"/>
            </w:tcMar>
            <w:vAlign w:val="center"/>
          </w:tcPr>
          <w:p w:rsidR="00514544" w:rsidRDefault="005B7707" w:rsidP="00514544">
            <w:pPr>
              <w:spacing w:after="0"/>
              <w:ind w:left="135"/>
            </w:pPr>
            <w:hyperlink r:id="rId27">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16</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AD5156" w:rsidP="00514544">
            <w:pPr>
              <w:spacing w:after="0"/>
              <w:ind w:left="135"/>
              <w:rPr>
                <w:lang w:val="ru-RU"/>
              </w:rPr>
            </w:pPr>
            <w:r>
              <w:rPr>
                <w:lang w:val="ru-RU"/>
              </w:rPr>
              <w:t>07.10</w:t>
            </w:r>
          </w:p>
        </w:tc>
        <w:tc>
          <w:tcPr>
            <w:tcW w:w="2221" w:type="dxa"/>
            <w:tcMar>
              <w:top w:w="50" w:type="dxa"/>
              <w:left w:w="100" w:type="dxa"/>
            </w:tcMar>
            <w:vAlign w:val="center"/>
          </w:tcPr>
          <w:p w:rsidR="00514544" w:rsidRDefault="005B7707" w:rsidP="00514544">
            <w:pPr>
              <w:spacing w:after="0"/>
              <w:ind w:left="135"/>
            </w:pPr>
            <w:hyperlink r:id="rId28">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17</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AD5156" w:rsidP="00514544">
            <w:pPr>
              <w:spacing w:after="0"/>
              <w:ind w:left="135"/>
              <w:rPr>
                <w:lang w:val="ru-RU"/>
              </w:rPr>
            </w:pPr>
            <w:r>
              <w:rPr>
                <w:lang w:val="ru-RU"/>
              </w:rPr>
              <w:t>08.10</w:t>
            </w:r>
          </w:p>
        </w:tc>
        <w:tc>
          <w:tcPr>
            <w:tcW w:w="2221" w:type="dxa"/>
            <w:tcMar>
              <w:top w:w="50" w:type="dxa"/>
              <w:left w:w="100" w:type="dxa"/>
            </w:tcMar>
            <w:vAlign w:val="center"/>
          </w:tcPr>
          <w:p w:rsidR="00514544" w:rsidRDefault="005B7707" w:rsidP="00514544">
            <w:pPr>
              <w:spacing w:after="0"/>
              <w:ind w:left="135"/>
            </w:pPr>
            <w:hyperlink r:id="rId29">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18</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AD5156" w:rsidP="00514544">
            <w:pPr>
              <w:spacing w:after="0"/>
              <w:ind w:left="135"/>
              <w:rPr>
                <w:lang w:val="ru-RU"/>
              </w:rPr>
            </w:pPr>
            <w:r>
              <w:rPr>
                <w:lang w:val="ru-RU"/>
              </w:rPr>
              <w:t>09.10</w:t>
            </w:r>
          </w:p>
        </w:tc>
        <w:tc>
          <w:tcPr>
            <w:tcW w:w="2221" w:type="dxa"/>
            <w:tcMar>
              <w:top w:w="50" w:type="dxa"/>
              <w:left w:w="100" w:type="dxa"/>
            </w:tcMar>
            <w:vAlign w:val="center"/>
          </w:tcPr>
          <w:p w:rsidR="00514544" w:rsidRDefault="005B7707" w:rsidP="00514544">
            <w:pPr>
              <w:spacing w:after="0"/>
              <w:ind w:left="135"/>
            </w:pPr>
            <w:hyperlink r:id="rId30">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19</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Построение сечений в пирамиде, кубе по трём точкам на рёбрах.</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AD5156" w:rsidP="00514544">
            <w:pPr>
              <w:spacing w:after="0"/>
              <w:ind w:left="135"/>
              <w:rPr>
                <w:lang w:val="ru-RU"/>
              </w:rPr>
            </w:pPr>
            <w:r>
              <w:rPr>
                <w:lang w:val="ru-RU"/>
              </w:rPr>
              <w:t>14.10</w:t>
            </w:r>
          </w:p>
        </w:tc>
        <w:tc>
          <w:tcPr>
            <w:tcW w:w="2221" w:type="dxa"/>
            <w:tcMar>
              <w:top w:w="50" w:type="dxa"/>
              <w:left w:w="100" w:type="dxa"/>
            </w:tcMar>
            <w:vAlign w:val="center"/>
          </w:tcPr>
          <w:p w:rsidR="00514544" w:rsidRDefault="005B7707" w:rsidP="00514544">
            <w:pPr>
              <w:spacing w:after="0"/>
              <w:ind w:left="135"/>
            </w:pPr>
            <w:hyperlink r:id="rId31">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20</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Построение сечений в пирамиде, кубе по трём точкам на рёбрах.</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AD5156" w:rsidP="00514544">
            <w:pPr>
              <w:spacing w:after="0"/>
              <w:ind w:left="135"/>
              <w:rPr>
                <w:lang w:val="ru-RU"/>
              </w:rPr>
            </w:pPr>
            <w:r>
              <w:rPr>
                <w:lang w:val="ru-RU"/>
              </w:rPr>
              <w:t>15.10</w:t>
            </w:r>
          </w:p>
        </w:tc>
        <w:tc>
          <w:tcPr>
            <w:tcW w:w="2221" w:type="dxa"/>
            <w:tcMar>
              <w:top w:w="50" w:type="dxa"/>
              <w:left w:w="100" w:type="dxa"/>
            </w:tcMar>
            <w:vAlign w:val="center"/>
          </w:tcPr>
          <w:p w:rsidR="00514544" w:rsidRDefault="005B7707" w:rsidP="00514544">
            <w:pPr>
              <w:spacing w:after="0"/>
              <w:ind w:left="135"/>
            </w:pPr>
            <w:hyperlink r:id="rId32">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21</w:t>
            </w:r>
          </w:p>
        </w:tc>
        <w:tc>
          <w:tcPr>
            <w:tcW w:w="8081" w:type="dxa"/>
            <w:tcMar>
              <w:top w:w="50" w:type="dxa"/>
              <w:left w:w="100" w:type="dxa"/>
            </w:tcMar>
            <w:vAlign w:val="center"/>
          </w:tcPr>
          <w:p w:rsidR="00514544" w:rsidRDefault="00514544" w:rsidP="00514544">
            <w:pPr>
              <w:spacing w:after="0"/>
              <w:ind w:left="135"/>
            </w:pPr>
            <w:r w:rsidRPr="0071762C">
              <w:rPr>
                <w:rFonts w:ascii="Times New Roman" w:hAnsi="Times New Roman"/>
                <w:color w:val="000000"/>
                <w:sz w:val="24"/>
                <w:lang w:val="ru-RU"/>
              </w:rPr>
              <w:t xml:space="preserve">Повторение планиметрии: Теорема о пропорциональных отрезках. </w:t>
            </w:r>
            <w:proofErr w:type="spellStart"/>
            <w:r>
              <w:rPr>
                <w:rFonts w:ascii="Times New Roman" w:hAnsi="Times New Roman"/>
                <w:color w:val="000000"/>
                <w:sz w:val="24"/>
              </w:rPr>
              <w:t>Подобие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992" w:type="dxa"/>
            <w:tcMar>
              <w:top w:w="50" w:type="dxa"/>
              <w:left w:w="100" w:type="dxa"/>
            </w:tcMar>
            <w:vAlign w:val="center"/>
          </w:tcPr>
          <w:p w:rsidR="00514544" w:rsidRDefault="00514544" w:rsidP="00514544">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AD5156" w:rsidP="00AD5156">
            <w:pPr>
              <w:spacing w:after="0"/>
              <w:rPr>
                <w:lang w:val="ru-RU"/>
              </w:rPr>
            </w:pPr>
            <w:r>
              <w:rPr>
                <w:lang w:val="ru-RU"/>
              </w:rPr>
              <w:t>16.10</w:t>
            </w:r>
          </w:p>
        </w:tc>
        <w:tc>
          <w:tcPr>
            <w:tcW w:w="2221" w:type="dxa"/>
            <w:tcMar>
              <w:top w:w="50" w:type="dxa"/>
              <w:left w:w="100" w:type="dxa"/>
            </w:tcMar>
            <w:vAlign w:val="center"/>
          </w:tcPr>
          <w:p w:rsidR="00514544" w:rsidRDefault="005B7707" w:rsidP="00514544">
            <w:pPr>
              <w:spacing w:after="0"/>
              <w:ind w:left="135"/>
            </w:pPr>
            <w:hyperlink r:id="rId33">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22</w:t>
            </w:r>
          </w:p>
        </w:tc>
        <w:tc>
          <w:tcPr>
            <w:tcW w:w="8081" w:type="dxa"/>
            <w:tcMar>
              <w:top w:w="50" w:type="dxa"/>
              <w:left w:w="100" w:type="dxa"/>
            </w:tcMar>
            <w:vAlign w:val="center"/>
          </w:tcPr>
          <w:p w:rsidR="00514544" w:rsidRDefault="00514544" w:rsidP="00514544">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к КР</w:t>
            </w:r>
          </w:p>
        </w:tc>
        <w:tc>
          <w:tcPr>
            <w:tcW w:w="992" w:type="dxa"/>
            <w:tcMar>
              <w:top w:w="50" w:type="dxa"/>
              <w:left w:w="100" w:type="dxa"/>
            </w:tcMar>
            <w:vAlign w:val="center"/>
          </w:tcPr>
          <w:p w:rsidR="00514544" w:rsidRDefault="00514544" w:rsidP="00514544">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AD5156" w:rsidP="00AD5156">
            <w:pPr>
              <w:spacing w:after="0"/>
              <w:rPr>
                <w:lang w:val="ru-RU"/>
              </w:rPr>
            </w:pPr>
            <w:r>
              <w:rPr>
                <w:lang w:val="ru-RU"/>
              </w:rPr>
              <w:t>21.10</w:t>
            </w:r>
          </w:p>
        </w:tc>
        <w:tc>
          <w:tcPr>
            <w:tcW w:w="2221" w:type="dxa"/>
            <w:tcMar>
              <w:top w:w="50" w:type="dxa"/>
              <w:left w:w="100" w:type="dxa"/>
            </w:tcMar>
            <w:vAlign w:val="center"/>
          </w:tcPr>
          <w:p w:rsidR="00514544" w:rsidRDefault="005B7707" w:rsidP="00514544">
            <w:pPr>
              <w:spacing w:after="0"/>
              <w:ind w:left="135"/>
            </w:pPr>
            <w:hyperlink r:id="rId34">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23</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Контрольная работа "Аксиомы стереометрии. Сечения"</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r>
              <w:rPr>
                <w:rFonts w:ascii="Times New Roman" w:hAnsi="Times New Roman"/>
                <w:color w:val="000000"/>
                <w:sz w:val="24"/>
              </w:rPr>
              <w:t xml:space="preserve"> 1 </w:t>
            </w: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514544" w:rsidP="00AD5156">
            <w:pPr>
              <w:spacing w:after="0"/>
              <w:rPr>
                <w:lang w:val="ru-RU"/>
              </w:rPr>
            </w:pPr>
          </w:p>
        </w:tc>
        <w:tc>
          <w:tcPr>
            <w:tcW w:w="2221" w:type="dxa"/>
            <w:tcMar>
              <w:top w:w="50" w:type="dxa"/>
              <w:left w:w="100" w:type="dxa"/>
            </w:tcMar>
            <w:vAlign w:val="center"/>
          </w:tcPr>
          <w:p w:rsidR="00514544" w:rsidRDefault="005B7707" w:rsidP="00514544">
            <w:pPr>
              <w:spacing w:after="0"/>
              <w:ind w:left="135"/>
            </w:pPr>
            <w:hyperlink r:id="rId35">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24</w:t>
            </w:r>
          </w:p>
        </w:tc>
        <w:tc>
          <w:tcPr>
            <w:tcW w:w="8081" w:type="dxa"/>
            <w:tcMar>
              <w:top w:w="50" w:type="dxa"/>
              <w:left w:w="100" w:type="dxa"/>
            </w:tcMar>
            <w:vAlign w:val="center"/>
          </w:tcPr>
          <w:p w:rsidR="00514544" w:rsidRDefault="00514544" w:rsidP="00514544">
            <w:pPr>
              <w:spacing w:after="0"/>
              <w:ind w:left="135"/>
            </w:pPr>
            <w:proofErr w:type="spellStart"/>
            <w:r>
              <w:rPr>
                <w:rFonts w:ascii="Times New Roman" w:hAnsi="Times New Roman"/>
                <w:color w:val="000000"/>
                <w:sz w:val="24"/>
              </w:rPr>
              <w:t>Анализ</w:t>
            </w:r>
            <w:proofErr w:type="spellEnd"/>
            <w:r>
              <w:rPr>
                <w:rFonts w:ascii="Times New Roman" w:hAnsi="Times New Roman"/>
                <w:color w:val="000000"/>
                <w:sz w:val="24"/>
              </w:rPr>
              <w:t xml:space="preserve"> КР</w:t>
            </w:r>
          </w:p>
        </w:tc>
        <w:tc>
          <w:tcPr>
            <w:tcW w:w="992" w:type="dxa"/>
            <w:tcMar>
              <w:top w:w="50" w:type="dxa"/>
              <w:left w:w="100" w:type="dxa"/>
            </w:tcMar>
            <w:vAlign w:val="center"/>
          </w:tcPr>
          <w:p w:rsidR="00514544" w:rsidRDefault="00514544" w:rsidP="00514544">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AD5156" w:rsidP="00514544">
            <w:pPr>
              <w:spacing w:after="0"/>
              <w:ind w:left="135"/>
              <w:rPr>
                <w:lang w:val="ru-RU"/>
              </w:rPr>
            </w:pPr>
            <w:r>
              <w:rPr>
                <w:lang w:val="ru-RU"/>
              </w:rPr>
              <w:t>22.10</w:t>
            </w:r>
          </w:p>
        </w:tc>
        <w:tc>
          <w:tcPr>
            <w:tcW w:w="2221" w:type="dxa"/>
            <w:tcMar>
              <w:top w:w="50" w:type="dxa"/>
              <w:left w:w="100" w:type="dxa"/>
            </w:tcMar>
            <w:vAlign w:val="center"/>
          </w:tcPr>
          <w:p w:rsidR="00514544" w:rsidRDefault="005B7707" w:rsidP="00514544">
            <w:pPr>
              <w:spacing w:after="0"/>
              <w:ind w:left="135"/>
            </w:pPr>
            <w:hyperlink r:id="rId36">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25</w:t>
            </w:r>
          </w:p>
        </w:tc>
        <w:tc>
          <w:tcPr>
            <w:tcW w:w="8081" w:type="dxa"/>
            <w:tcMar>
              <w:top w:w="50" w:type="dxa"/>
              <w:left w:w="100" w:type="dxa"/>
            </w:tcMar>
            <w:vAlign w:val="center"/>
          </w:tcPr>
          <w:p w:rsidR="00514544" w:rsidRDefault="00514544" w:rsidP="00514544">
            <w:pPr>
              <w:spacing w:after="0"/>
              <w:ind w:left="135"/>
            </w:pPr>
            <w:r w:rsidRPr="0071762C">
              <w:rPr>
                <w:rFonts w:ascii="Times New Roman" w:hAnsi="Times New Roman"/>
                <w:color w:val="000000"/>
                <w:sz w:val="24"/>
                <w:lang w:val="ru-RU"/>
              </w:rPr>
              <w:t xml:space="preserve">Взаимное расположение прямых в пространстве. Скрещивающиеся прямые. Признаки скрещивающихся прямых.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r>
              <w:rPr>
                <w:rFonts w:ascii="Times New Roman" w:hAnsi="Times New Roman"/>
                <w:color w:val="000000"/>
                <w:sz w:val="24"/>
              </w:rPr>
              <w:t>.</w:t>
            </w:r>
          </w:p>
        </w:tc>
        <w:tc>
          <w:tcPr>
            <w:tcW w:w="992" w:type="dxa"/>
            <w:tcMar>
              <w:top w:w="50" w:type="dxa"/>
              <w:left w:w="100" w:type="dxa"/>
            </w:tcMar>
            <w:vAlign w:val="center"/>
          </w:tcPr>
          <w:p w:rsidR="00514544" w:rsidRDefault="00514544" w:rsidP="00514544">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AD5156" w:rsidP="00AD5156">
            <w:pPr>
              <w:spacing w:after="0"/>
              <w:rPr>
                <w:lang w:val="ru-RU"/>
              </w:rPr>
            </w:pPr>
            <w:r>
              <w:rPr>
                <w:lang w:val="ru-RU"/>
              </w:rPr>
              <w:t>23.10</w:t>
            </w:r>
          </w:p>
        </w:tc>
        <w:tc>
          <w:tcPr>
            <w:tcW w:w="2221" w:type="dxa"/>
            <w:tcMar>
              <w:top w:w="50" w:type="dxa"/>
              <w:left w:w="100" w:type="dxa"/>
            </w:tcMar>
            <w:vAlign w:val="center"/>
          </w:tcPr>
          <w:p w:rsidR="00514544" w:rsidRDefault="005B7707" w:rsidP="00514544">
            <w:pPr>
              <w:spacing w:after="0"/>
              <w:ind w:left="135"/>
            </w:pPr>
            <w:hyperlink r:id="rId37">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lastRenderedPageBreak/>
              <w:t>26</w:t>
            </w:r>
          </w:p>
        </w:tc>
        <w:tc>
          <w:tcPr>
            <w:tcW w:w="8081" w:type="dxa"/>
            <w:tcMar>
              <w:top w:w="50" w:type="dxa"/>
              <w:left w:w="100" w:type="dxa"/>
            </w:tcMar>
            <w:vAlign w:val="center"/>
          </w:tcPr>
          <w:p w:rsidR="00514544" w:rsidRDefault="00514544" w:rsidP="00514544">
            <w:pPr>
              <w:spacing w:after="0"/>
              <w:ind w:left="135"/>
            </w:pPr>
            <w:r w:rsidRPr="0071762C">
              <w:rPr>
                <w:rFonts w:ascii="Times New Roman" w:hAnsi="Times New Roman"/>
                <w:color w:val="000000"/>
                <w:sz w:val="24"/>
                <w:lang w:val="ru-RU"/>
              </w:rPr>
              <w:t xml:space="preserve">Параллельность трех прямых. Теорема о трёх параллельных прямых.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скрещивающихся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p>
        </w:tc>
        <w:tc>
          <w:tcPr>
            <w:tcW w:w="992" w:type="dxa"/>
            <w:tcMar>
              <w:top w:w="50" w:type="dxa"/>
              <w:left w:w="100" w:type="dxa"/>
            </w:tcMar>
            <w:vAlign w:val="center"/>
          </w:tcPr>
          <w:p w:rsidR="00514544" w:rsidRDefault="00514544" w:rsidP="00514544">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AD5156" w:rsidP="00AD5156">
            <w:pPr>
              <w:spacing w:after="0"/>
              <w:rPr>
                <w:lang w:val="ru-RU"/>
              </w:rPr>
            </w:pPr>
            <w:r>
              <w:rPr>
                <w:lang w:val="ru-RU"/>
              </w:rPr>
              <w:t>05.11</w:t>
            </w:r>
          </w:p>
        </w:tc>
        <w:tc>
          <w:tcPr>
            <w:tcW w:w="2221" w:type="dxa"/>
            <w:tcMar>
              <w:top w:w="50" w:type="dxa"/>
              <w:left w:w="100" w:type="dxa"/>
            </w:tcMar>
            <w:vAlign w:val="center"/>
          </w:tcPr>
          <w:p w:rsidR="00514544" w:rsidRDefault="005B7707" w:rsidP="00514544">
            <w:pPr>
              <w:spacing w:after="0"/>
              <w:ind w:left="135"/>
            </w:pPr>
            <w:hyperlink r:id="rId38">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27</w:t>
            </w:r>
          </w:p>
        </w:tc>
        <w:tc>
          <w:tcPr>
            <w:tcW w:w="8081" w:type="dxa"/>
            <w:tcMar>
              <w:top w:w="50" w:type="dxa"/>
              <w:left w:w="100" w:type="dxa"/>
            </w:tcMar>
            <w:vAlign w:val="center"/>
          </w:tcPr>
          <w:p w:rsidR="00514544" w:rsidRDefault="00514544" w:rsidP="00514544">
            <w:pPr>
              <w:spacing w:after="0"/>
              <w:ind w:left="135"/>
            </w:pPr>
            <w:r w:rsidRPr="0071762C">
              <w:rPr>
                <w:rFonts w:ascii="Times New Roman" w:hAnsi="Times New Roman"/>
                <w:color w:val="000000"/>
                <w:sz w:val="24"/>
                <w:lang w:val="ru-RU"/>
              </w:rPr>
              <w:t xml:space="preserve">Параллельное проектирование. Основные свойства параллельного проектирования.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в </w:t>
            </w:r>
            <w:proofErr w:type="spellStart"/>
            <w:r>
              <w:rPr>
                <w:rFonts w:ascii="Times New Roman" w:hAnsi="Times New Roman"/>
                <w:color w:val="000000"/>
                <w:sz w:val="24"/>
              </w:rPr>
              <w:t>параллельной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проекции</w:t>
            </w:r>
            <w:proofErr w:type="spellEnd"/>
          </w:p>
        </w:tc>
        <w:tc>
          <w:tcPr>
            <w:tcW w:w="992" w:type="dxa"/>
            <w:tcMar>
              <w:top w:w="50" w:type="dxa"/>
              <w:left w:w="100" w:type="dxa"/>
            </w:tcMar>
            <w:vAlign w:val="center"/>
          </w:tcPr>
          <w:p w:rsidR="00514544" w:rsidRDefault="00514544" w:rsidP="00514544">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AD5156" w:rsidP="00AD5156">
            <w:pPr>
              <w:spacing w:after="0"/>
              <w:rPr>
                <w:lang w:val="ru-RU"/>
              </w:rPr>
            </w:pPr>
            <w:r>
              <w:rPr>
                <w:lang w:val="ru-RU"/>
              </w:rPr>
              <w:t>06.11</w:t>
            </w:r>
          </w:p>
        </w:tc>
        <w:tc>
          <w:tcPr>
            <w:tcW w:w="2221" w:type="dxa"/>
            <w:tcMar>
              <w:top w:w="50" w:type="dxa"/>
              <w:left w:w="100" w:type="dxa"/>
            </w:tcMar>
            <w:vAlign w:val="center"/>
          </w:tcPr>
          <w:p w:rsidR="00514544" w:rsidRDefault="005B7707" w:rsidP="00514544">
            <w:pPr>
              <w:spacing w:after="0"/>
              <w:ind w:left="135"/>
            </w:pPr>
            <w:hyperlink r:id="rId39">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28</w:t>
            </w:r>
          </w:p>
        </w:tc>
        <w:tc>
          <w:tcPr>
            <w:tcW w:w="8081" w:type="dxa"/>
            <w:tcMar>
              <w:top w:w="50" w:type="dxa"/>
              <w:left w:w="100" w:type="dxa"/>
            </w:tcMar>
            <w:vAlign w:val="center"/>
          </w:tcPr>
          <w:p w:rsidR="00514544" w:rsidRDefault="00514544" w:rsidP="00514544">
            <w:pPr>
              <w:spacing w:after="0"/>
              <w:ind w:left="135"/>
            </w:pPr>
            <w:r w:rsidRPr="0071762C">
              <w:rPr>
                <w:rFonts w:ascii="Times New Roman" w:hAnsi="Times New Roman"/>
                <w:color w:val="000000"/>
                <w:sz w:val="24"/>
                <w:lang w:val="ru-RU"/>
              </w:rPr>
              <w:t xml:space="preserve">Центральная проекция. Угол с </w:t>
            </w:r>
            <w:proofErr w:type="spellStart"/>
            <w:r w:rsidRPr="0071762C">
              <w:rPr>
                <w:rFonts w:ascii="Times New Roman" w:hAnsi="Times New Roman"/>
                <w:color w:val="000000"/>
                <w:sz w:val="24"/>
                <w:lang w:val="ru-RU"/>
              </w:rPr>
              <w:t>сонаправленными</w:t>
            </w:r>
            <w:proofErr w:type="spellEnd"/>
            <w:r w:rsidRPr="0071762C">
              <w:rPr>
                <w:rFonts w:ascii="Times New Roman" w:hAnsi="Times New Roman"/>
                <w:color w:val="000000"/>
                <w:sz w:val="24"/>
                <w:lang w:val="ru-RU"/>
              </w:rPr>
              <w:t xml:space="preserve"> сторонами. </w:t>
            </w: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992" w:type="dxa"/>
            <w:tcMar>
              <w:top w:w="50" w:type="dxa"/>
              <w:left w:w="100" w:type="dxa"/>
            </w:tcMar>
            <w:vAlign w:val="center"/>
          </w:tcPr>
          <w:p w:rsidR="00514544" w:rsidRDefault="00514544" w:rsidP="00514544">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AD5156" w:rsidP="00514544">
            <w:pPr>
              <w:spacing w:after="0"/>
              <w:ind w:left="135"/>
              <w:rPr>
                <w:lang w:val="ru-RU"/>
              </w:rPr>
            </w:pPr>
            <w:r>
              <w:rPr>
                <w:lang w:val="ru-RU"/>
              </w:rPr>
              <w:t>07.11</w:t>
            </w:r>
          </w:p>
        </w:tc>
        <w:tc>
          <w:tcPr>
            <w:tcW w:w="2221" w:type="dxa"/>
            <w:tcMar>
              <w:top w:w="50" w:type="dxa"/>
              <w:left w:w="100" w:type="dxa"/>
            </w:tcMar>
            <w:vAlign w:val="center"/>
          </w:tcPr>
          <w:p w:rsidR="00514544" w:rsidRDefault="005B7707" w:rsidP="00514544">
            <w:pPr>
              <w:spacing w:after="0"/>
              <w:ind w:left="135"/>
            </w:pPr>
            <w:hyperlink r:id="rId40">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29</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Задачи на доказательство и исследование, связанные с расположением прямых в пространстве</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AD5156" w:rsidP="00514544">
            <w:pPr>
              <w:spacing w:after="0"/>
              <w:ind w:left="135"/>
              <w:rPr>
                <w:lang w:val="ru-RU"/>
              </w:rPr>
            </w:pPr>
            <w:r>
              <w:rPr>
                <w:lang w:val="ru-RU"/>
              </w:rPr>
              <w:t>11.11</w:t>
            </w:r>
          </w:p>
        </w:tc>
        <w:tc>
          <w:tcPr>
            <w:tcW w:w="2221" w:type="dxa"/>
            <w:tcMar>
              <w:top w:w="50" w:type="dxa"/>
              <w:left w:w="100" w:type="dxa"/>
            </w:tcMar>
            <w:vAlign w:val="center"/>
          </w:tcPr>
          <w:p w:rsidR="00514544" w:rsidRDefault="005B7707" w:rsidP="00514544">
            <w:pPr>
              <w:spacing w:after="0"/>
              <w:ind w:left="135"/>
            </w:pPr>
            <w:hyperlink r:id="rId41">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30</w:t>
            </w:r>
          </w:p>
        </w:tc>
        <w:tc>
          <w:tcPr>
            <w:tcW w:w="8081" w:type="dxa"/>
            <w:tcMar>
              <w:top w:w="50" w:type="dxa"/>
              <w:left w:w="100" w:type="dxa"/>
            </w:tcMar>
            <w:vAlign w:val="center"/>
          </w:tcPr>
          <w:p w:rsidR="00514544" w:rsidRDefault="00514544" w:rsidP="00514544">
            <w:pPr>
              <w:spacing w:after="0"/>
              <w:ind w:left="135"/>
            </w:pPr>
            <w:r w:rsidRPr="0071762C">
              <w:rPr>
                <w:rFonts w:ascii="Times New Roman" w:hAnsi="Times New Roman"/>
                <w:color w:val="000000"/>
                <w:sz w:val="24"/>
                <w:lang w:val="ru-RU"/>
              </w:rPr>
              <w:t xml:space="preserve">Понятия: параллельность прямой и плоскости в пространстве. Признак параллельности прямой и плоскости.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плоскости</w:t>
            </w:r>
            <w:proofErr w:type="spellEnd"/>
          </w:p>
        </w:tc>
        <w:tc>
          <w:tcPr>
            <w:tcW w:w="992" w:type="dxa"/>
            <w:tcMar>
              <w:top w:w="50" w:type="dxa"/>
              <w:left w:w="100" w:type="dxa"/>
            </w:tcMar>
            <w:vAlign w:val="center"/>
          </w:tcPr>
          <w:p w:rsidR="00514544" w:rsidRDefault="00514544" w:rsidP="00514544">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AD5156" w:rsidP="00514544">
            <w:pPr>
              <w:spacing w:after="0"/>
              <w:ind w:left="135"/>
              <w:rPr>
                <w:lang w:val="ru-RU"/>
              </w:rPr>
            </w:pPr>
            <w:r>
              <w:rPr>
                <w:lang w:val="ru-RU"/>
              </w:rPr>
              <w:t>12.11</w:t>
            </w:r>
          </w:p>
        </w:tc>
        <w:tc>
          <w:tcPr>
            <w:tcW w:w="2221" w:type="dxa"/>
            <w:tcMar>
              <w:top w:w="50" w:type="dxa"/>
              <w:left w:w="100" w:type="dxa"/>
            </w:tcMar>
            <w:vAlign w:val="center"/>
          </w:tcPr>
          <w:p w:rsidR="00514544" w:rsidRDefault="005B7707" w:rsidP="00514544">
            <w:pPr>
              <w:spacing w:after="0"/>
              <w:ind w:left="135"/>
            </w:pPr>
            <w:hyperlink r:id="rId42">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31</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Геометрические задачи на вычисление и доказательство, связанные с параллельностью прямых и плоскостей в пространстве</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AD5156" w:rsidP="00514544">
            <w:pPr>
              <w:spacing w:after="0"/>
              <w:ind w:left="135"/>
              <w:rPr>
                <w:lang w:val="ru-RU"/>
              </w:rPr>
            </w:pPr>
            <w:r>
              <w:rPr>
                <w:lang w:val="ru-RU"/>
              </w:rPr>
              <w:t>13.11</w:t>
            </w:r>
          </w:p>
        </w:tc>
        <w:tc>
          <w:tcPr>
            <w:tcW w:w="2221" w:type="dxa"/>
            <w:tcMar>
              <w:top w:w="50" w:type="dxa"/>
              <w:left w:w="100" w:type="dxa"/>
            </w:tcMar>
            <w:vAlign w:val="center"/>
          </w:tcPr>
          <w:p w:rsidR="00514544" w:rsidRDefault="005B7707" w:rsidP="00514544">
            <w:pPr>
              <w:spacing w:after="0"/>
              <w:ind w:left="135"/>
            </w:pPr>
            <w:hyperlink r:id="rId43">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32</w:t>
            </w:r>
          </w:p>
        </w:tc>
        <w:tc>
          <w:tcPr>
            <w:tcW w:w="8081" w:type="dxa"/>
            <w:tcMar>
              <w:top w:w="50" w:type="dxa"/>
              <w:left w:w="100" w:type="dxa"/>
            </w:tcMar>
            <w:vAlign w:val="center"/>
          </w:tcPr>
          <w:p w:rsidR="00514544" w:rsidRDefault="00514544" w:rsidP="00514544">
            <w:pPr>
              <w:spacing w:after="0"/>
              <w:ind w:left="135"/>
            </w:pPr>
            <w:r w:rsidRPr="0071762C">
              <w:rPr>
                <w:rFonts w:ascii="Times New Roman" w:hAnsi="Times New Roman"/>
                <w:color w:val="000000"/>
                <w:sz w:val="24"/>
                <w:lang w:val="ru-RU"/>
              </w:rPr>
              <w:t xml:space="preserve">Построение сечения, проходящего через данную прямую на чертеже и параллельного другой прямой. </w:t>
            </w:r>
            <w:proofErr w:type="spellStart"/>
            <w:r>
              <w:rPr>
                <w:rFonts w:ascii="Times New Roman" w:hAnsi="Times New Roman"/>
                <w:color w:val="000000"/>
                <w:sz w:val="24"/>
              </w:rPr>
              <w:t>Расчёт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отношений</w:t>
            </w:r>
            <w:proofErr w:type="spellEnd"/>
          </w:p>
        </w:tc>
        <w:tc>
          <w:tcPr>
            <w:tcW w:w="992" w:type="dxa"/>
            <w:tcMar>
              <w:top w:w="50" w:type="dxa"/>
              <w:left w:w="100" w:type="dxa"/>
            </w:tcMar>
            <w:vAlign w:val="center"/>
          </w:tcPr>
          <w:p w:rsidR="00514544" w:rsidRDefault="00514544" w:rsidP="00514544">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AD5156" w:rsidP="00514544">
            <w:pPr>
              <w:spacing w:after="0"/>
              <w:ind w:left="135"/>
              <w:rPr>
                <w:lang w:val="ru-RU"/>
              </w:rPr>
            </w:pPr>
            <w:r>
              <w:rPr>
                <w:lang w:val="ru-RU"/>
              </w:rPr>
              <w:t>18.11</w:t>
            </w:r>
          </w:p>
        </w:tc>
        <w:tc>
          <w:tcPr>
            <w:tcW w:w="2221" w:type="dxa"/>
            <w:tcMar>
              <w:top w:w="50" w:type="dxa"/>
              <w:left w:w="100" w:type="dxa"/>
            </w:tcMar>
            <w:vAlign w:val="center"/>
          </w:tcPr>
          <w:p w:rsidR="00514544" w:rsidRDefault="005B7707" w:rsidP="00514544">
            <w:pPr>
              <w:spacing w:after="0"/>
              <w:ind w:left="135"/>
            </w:pPr>
            <w:hyperlink r:id="rId44">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33</w:t>
            </w:r>
          </w:p>
        </w:tc>
        <w:tc>
          <w:tcPr>
            <w:tcW w:w="8081" w:type="dxa"/>
            <w:tcMar>
              <w:top w:w="50" w:type="dxa"/>
              <w:left w:w="100" w:type="dxa"/>
            </w:tcMar>
            <w:vAlign w:val="center"/>
          </w:tcPr>
          <w:p w:rsidR="00514544" w:rsidRDefault="00514544" w:rsidP="00514544">
            <w:pPr>
              <w:spacing w:after="0"/>
              <w:ind w:left="135"/>
            </w:pPr>
            <w:r w:rsidRPr="0071762C">
              <w:rPr>
                <w:rFonts w:ascii="Times New Roman" w:hAnsi="Times New Roman"/>
                <w:color w:val="000000"/>
                <w:sz w:val="24"/>
                <w:lang w:val="ru-RU"/>
              </w:rPr>
              <w:t xml:space="preserve">Параллельная проекция, применение для построения сечений куба и параллелепипеда.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призмы</w:t>
            </w:r>
            <w:proofErr w:type="spellEnd"/>
          </w:p>
        </w:tc>
        <w:tc>
          <w:tcPr>
            <w:tcW w:w="992" w:type="dxa"/>
            <w:tcMar>
              <w:top w:w="50" w:type="dxa"/>
              <w:left w:w="100" w:type="dxa"/>
            </w:tcMar>
            <w:vAlign w:val="center"/>
          </w:tcPr>
          <w:p w:rsidR="00514544" w:rsidRDefault="00514544" w:rsidP="00514544">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AD5156" w:rsidP="00514544">
            <w:pPr>
              <w:spacing w:after="0"/>
              <w:ind w:left="135"/>
              <w:rPr>
                <w:lang w:val="ru-RU"/>
              </w:rPr>
            </w:pPr>
            <w:r>
              <w:rPr>
                <w:lang w:val="ru-RU"/>
              </w:rPr>
              <w:t>19.11</w:t>
            </w:r>
          </w:p>
        </w:tc>
        <w:tc>
          <w:tcPr>
            <w:tcW w:w="2221" w:type="dxa"/>
            <w:tcMar>
              <w:top w:w="50" w:type="dxa"/>
              <w:left w:w="100" w:type="dxa"/>
            </w:tcMar>
            <w:vAlign w:val="center"/>
          </w:tcPr>
          <w:p w:rsidR="00514544" w:rsidRDefault="005B7707" w:rsidP="00514544">
            <w:pPr>
              <w:spacing w:after="0"/>
              <w:ind w:left="135"/>
            </w:pPr>
            <w:hyperlink r:id="rId45">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34</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Параллельные плоскости. Признаки параллельности двух плоскостей</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AD5156" w:rsidP="00514544">
            <w:pPr>
              <w:spacing w:after="0"/>
              <w:ind w:left="135"/>
              <w:rPr>
                <w:lang w:val="ru-RU"/>
              </w:rPr>
            </w:pPr>
            <w:r>
              <w:rPr>
                <w:lang w:val="ru-RU"/>
              </w:rPr>
              <w:t>20.11</w:t>
            </w:r>
          </w:p>
        </w:tc>
        <w:tc>
          <w:tcPr>
            <w:tcW w:w="2221" w:type="dxa"/>
            <w:tcMar>
              <w:top w:w="50" w:type="dxa"/>
              <w:left w:w="100" w:type="dxa"/>
            </w:tcMar>
            <w:vAlign w:val="center"/>
          </w:tcPr>
          <w:p w:rsidR="00514544" w:rsidRDefault="005B7707" w:rsidP="00514544">
            <w:pPr>
              <w:spacing w:after="0"/>
              <w:ind w:left="135"/>
            </w:pPr>
            <w:hyperlink r:id="rId46">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35</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Теорема о параллельности и единственности плоскости, проходящей через точку, не принадлежащую данной плоскости и следствия из неё</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AD5156" w:rsidP="00514544">
            <w:pPr>
              <w:spacing w:after="0"/>
              <w:ind w:left="135"/>
              <w:rPr>
                <w:lang w:val="ru-RU"/>
              </w:rPr>
            </w:pPr>
            <w:r>
              <w:rPr>
                <w:lang w:val="ru-RU"/>
              </w:rPr>
              <w:t>25.11</w:t>
            </w:r>
          </w:p>
        </w:tc>
        <w:tc>
          <w:tcPr>
            <w:tcW w:w="2221" w:type="dxa"/>
            <w:tcMar>
              <w:top w:w="50" w:type="dxa"/>
              <w:left w:w="100" w:type="dxa"/>
            </w:tcMar>
            <w:vAlign w:val="center"/>
          </w:tcPr>
          <w:p w:rsidR="00514544" w:rsidRDefault="005B7707" w:rsidP="00514544">
            <w:pPr>
              <w:spacing w:after="0"/>
              <w:ind w:left="135"/>
            </w:pPr>
            <w:hyperlink r:id="rId47">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36</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Свойства параллельных плоскостей: о параллельности прямых пересечения при пересечении двух параллельных плоскостей третьей</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AD5156" w:rsidP="00514544">
            <w:pPr>
              <w:spacing w:after="0"/>
              <w:ind w:left="135"/>
              <w:rPr>
                <w:lang w:val="ru-RU"/>
              </w:rPr>
            </w:pPr>
            <w:r>
              <w:rPr>
                <w:lang w:val="ru-RU"/>
              </w:rPr>
              <w:t>26.11</w:t>
            </w:r>
          </w:p>
        </w:tc>
        <w:tc>
          <w:tcPr>
            <w:tcW w:w="2221" w:type="dxa"/>
            <w:tcMar>
              <w:top w:w="50" w:type="dxa"/>
              <w:left w:w="100" w:type="dxa"/>
            </w:tcMar>
            <w:vAlign w:val="center"/>
          </w:tcPr>
          <w:p w:rsidR="00514544" w:rsidRDefault="005B7707" w:rsidP="00514544">
            <w:pPr>
              <w:spacing w:after="0"/>
              <w:ind w:left="135"/>
            </w:pPr>
            <w:hyperlink r:id="rId48">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37</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Свойства параллельных плоскостей: об отрезках параллельных прямых, заключённых между параллельными плоскостями; о пересечении прямой с двумя параллельными плоскостями</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AD5156" w:rsidP="00514544">
            <w:pPr>
              <w:spacing w:after="0"/>
              <w:ind w:left="135"/>
              <w:rPr>
                <w:lang w:val="ru-RU"/>
              </w:rPr>
            </w:pPr>
            <w:r>
              <w:rPr>
                <w:lang w:val="ru-RU"/>
              </w:rPr>
              <w:t>27.11</w:t>
            </w:r>
          </w:p>
        </w:tc>
        <w:tc>
          <w:tcPr>
            <w:tcW w:w="2221" w:type="dxa"/>
            <w:tcMar>
              <w:top w:w="50" w:type="dxa"/>
              <w:left w:w="100" w:type="dxa"/>
            </w:tcMar>
            <w:vAlign w:val="center"/>
          </w:tcPr>
          <w:p w:rsidR="00514544" w:rsidRDefault="005B7707" w:rsidP="00514544">
            <w:pPr>
              <w:spacing w:after="0"/>
              <w:ind w:left="135"/>
            </w:pPr>
            <w:hyperlink r:id="rId49">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38</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Повторение: теорема Пифагора на плоскости</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AD5156" w:rsidP="00514544">
            <w:pPr>
              <w:spacing w:after="0"/>
              <w:ind w:left="135"/>
              <w:rPr>
                <w:lang w:val="ru-RU"/>
              </w:rPr>
            </w:pPr>
            <w:r>
              <w:rPr>
                <w:lang w:val="ru-RU"/>
              </w:rPr>
              <w:t>02.12</w:t>
            </w:r>
          </w:p>
        </w:tc>
        <w:tc>
          <w:tcPr>
            <w:tcW w:w="2221" w:type="dxa"/>
            <w:tcMar>
              <w:top w:w="50" w:type="dxa"/>
              <w:left w:w="100" w:type="dxa"/>
            </w:tcMar>
            <w:vAlign w:val="center"/>
          </w:tcPr>
          <w:p w:rsidR="00514544" w:rsidRDefault="005B7707" w:rsidP="00514544">
            <w:pPr>
              <w:spacing w:after="0"/>
              <w:ind w:left="135"/>
            </w:pPr>
            <w:hyperlink r:id="rId50">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39</w:t>
            </w:r>
          </w:p>
        </w:tc>
        <w:tc>
          <w:tcPr>
            <w:tcW w:w="8081" w:type="dxa"/>
            <w:tcMar>
              <w:top w:w="50" w:type="dxa"/>
              <w:left w:w="100" w:type="dxa"/>
            </w:tcMar>
            <w:vAlign w:val="center"/>
          </w:tcPr>
          <w:p w:rsidR="00514544" w:rsidRDefault="00514544" w:rsidP="00514544">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992" w:type="dxa"/>
            <w:tcMar>
              <w:top w:w="50" w:type="dxa"/>
              <w:left w:w="100" w:type="dxa"/>
            </w:tcMar>
            <w:vAlign w:val="center"/>
          </w:tcPr>
          <w:p w:rsidR="00514544" w:rsidRDefault="00514544" w:rsidP="00514544">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AD5156" w:rsidP="00514544">
            <w:pPr>
              <w:spacing w:after="0"/>
              <w:ind w:left="135"/>
              <w:rPr>
                <w:lang w:val="ru-RU"/>
              </w:rPr>
            </w:pPr>
            <w:r>
              <w:rPr>
                <w:lang w:val="ru-RU"/>
              </w:rPr>
              <w:t>03.12</w:t>
            </w:r>
          </w:p>
        </w:tc>
        <w:tc>
          <w:tcPr>
            <w:tcW w:w="2221" w:type="dxa"/>
            <w:tcMar>
              <w:top w:w="50" w:type="dxa"/>
              <w:left w:w="100" w:type="dxa"/>
            </w:tcMar>
            <w:vAlign w:val="center"/>
          </w:tcPr>
          <w:p w:rsidR="00514544" w:rsidRDefault="005B7707" w:rsidP="00514544">
            <w:pPr>
              <w:spacing w:after="0"/>
              <w:ind w:left="135"/>
            </w:pPr>
            <w:hyperlink r:id="rId51">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40</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Свойства куба и прямоугольного параллелепипеда</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AD5156" w:rsidP="00514544">
            <w:pPr>
              <w:spacing w:after="0"/>
              <w:ind w:left="135"/>
              <w:rPr>
                <w:lang w:val="ru-RU"/>
              </w:rPr>
            </w:pPr>
            <w:r>
              <w:rPr>
                <w:lang w:val="ru-RU"/>
              </w:rPr>
              <w:t>04.12</w:t>
            </w:r>
          </w:p>
        </w:tc>
        <w:tc>
          <w:tcPr>
            <w:tcW w:w="2221" w:type="dxa"/>
            <w:tcMar>
              <w:top w:w="50" w:type="dxa"/>
              <w:left w:w="100" w:type="dxa"/>
            </w:tcMar>
            <w:vAlign w:val="center"/>
          </w:tcPr>
          <w:p w:rsidR="00514544" w:rsidRDefault="005B7707" w:rsidP="00514544">
            <w:pPr>
              <w:spacing w:after="0"/>
              <w:ind w:left="135"/>
            </w:pPr>
            <w:hyperlink r:id="rId52">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lastRenderedPageBreak/>
              <w:t>41</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Вычисление длин отрезков в кубе и прямоугольном параллелепипеде</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AD5156" w:rsidP="00514544">
            <w:pPr>
              <w:spacing w:after="0"/>
              <w:ind w:left="135"/>
              <w:rPr>
                <w:lang w:val="ru-RU"/>
              </w:rPr>
            </w:pPr>
            <w:r>
              <w:rPr>
                <w:lang w:val="ru-RU"/>
              </w:rPr>
              <w:t>09.12</w:t>
            </w:r>
          </w:p>
        </w:tc>
        <w:tc>
          <w:tcPr>
            <w:tcW w:w="2221" w:type="dxa"/>
            <w:tcMar>
              <w:top w:w="50" w:type="dxa"/>
              <w:left w:w="100" w:type="dxa"/>
            </w:tcMar>
            <w:vAlign w:val="center"/>
          </w:tcPr>
          <w:p w:rsidR="00514544" w:rsidRDefault="005B7707" w:rsidP="00514544">
            <w:pPr>
              <w:spacing w:after="0"/>
              <w:ind w:left="135"/>
            </w:pPr>
            <w:hyperlink r:id="rId53">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42</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AD5156" w:rsidP="00514544">
            <w:pPr>
              <w:spacing w:after="0"/>
              <w:ind w:left="135"/>
              <w:rPr>
                <w:lang w:val="ru-RU"/>
              </w:rPr>
            </w:pPr>
            <w:r>
              <w:rPr>
                <w:lang w:val="ru-RU"/>
              </w:rPr>
              <w:t>10.12</w:t>
            </w:r>
          </w:p>
        </w:tc>
        <w:tc>
          <w:tcPr>
            <w:tcW w:w="2221" w:type="dxa"/>
            <w:tcMar>
              <w:top w:w="50" w:type="dxa"/>
              <w:left w:w="100" w:type="dxa"/>
            </w:tcMar>
            <w:vAlign w:val="center"/>
          </w:tcPr>
          <w:p w:rsidR="00514544" w:rsidRDefault="005B7707" w:rsidP="00514544">
            <w:pPr>
              <w:spacing w:after="0"/>
              <w:ind w:left="135"/>
            </w:pPr>
            <w:hyperlink r:id="rId54">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43</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AD5156" w:rsidP="00AD5156">
            <w:pPr>
              <w:spacing w:after="0"/>
              <w:rPr>
                <w:lang w:val="ru-RU"/>
              </w:rPr>
            </w:pPr>
            <w:r>
              <w:rPr>
                <w:lang w:val="ru-RU"/>
              </w:rPr>
              <w:t>11.12</w:t>
            </w:r>
          </w:p>
        </w:tc>
        <w:tc>
          <w:tcPr>
            <w:tcW w:w="2221" w:type="dxa"/>
            <w:tcMar>
              <w:top w:w="50" w:type="dxa"/>
              <w:left w:w="100" w:type="dxa"/>
            </w:tcMar>
            <w:vAlign w:val="center"/>
          </w:tcPr>
          <w:p w:rsidR="00514544" w:rsidRDefault="005B7707" w:rsidP="00514544">
            <w:pPr>
              <w:spacing w:after="0"/>
              <w:ind w:left="135"/>
            </w:pPr>
            <w:hyperlink r:id="rId55">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44</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Теорема о существовании и единственности прямой, проходящей через точку пространства и перпендикулярной к плоскости</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AD5156" w:rsidP="00AD5156">
            <w:pPr>
              <w:spacing w:after="0"/>
              <w:rPr>
                <w:lang w:val="ru-RU"/>
              </w:rPr>
            </w:pPr>
            <w:r>
              <w:rPr>
                <w:lang w:val="ru-RU"/>
              </w:rPr>
              <w:t>16.12</w:t>
            </w:r>
          </w:p>
        </w:tc>
        <w:tc>
          <w:tcPr>
            <w:tcW w:w="2221" w:type="dxa"/>
            <w:tcMar>
              <w:top w:w="50" w:type="dxa"/>
              <w:left w:w="100" w:type="dxa"/>
            </w:tcMar>
            <w:vAlign w:val="center"/>
          </w:tcPr>
          <w:p w:rsidR="00514544" w:rsidRDefault="005B7707" w:rsidP="00514544">
            <w:pPr>
              <w:spacing w:after="0"/>
              <w:ind w:left="135"/>
            </w:pPr>
            <w:hyperlink r:id="rId56">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45</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Плоскости и перпендикулярные им прямые в многогранниках</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AD5156" w:rsidP="00AD5156">
            <w:pPr>
              <w:spacing w:after="0"/>
              <w:rPr>
                <w:lang w:val="ru-RU"/>
              </w:rPr>
            </w:pPr>
            <w:r>
              <w:rPr>
                <w:lang w:val="ru-RU"/>
              </w:rPr>
              <w:t>17.12</w:t>
            </w:r>
          </w:p>
        </w:tc>
        <w:tc>
          <w:tcPr>
            <w:tcW w:w="2221" w:type="dxa"/>
            <w:tcMar>
              <w:top w:w="50" w:type="dxa"/>
              <w:left w:w="100" w:type="dxa"/>
            </w:tcMar>
            <w:vAlign w:val="center"/>
          </w:tcPr>
          <w:p w:rsidR="00514544" w:rsidRDefault="005B7707" w:rsidP="00514544">
            <w:pPr>
              <w:spacing w:after="0"/>
              <w:ind w:left="135"/>
            </w:pPr>
            <w:hyperlink r:id="rId57">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46</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Плоскости и перпендикулярные им прямые в многогранниках</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AD5156" w:rsidP="00514544">
            <w:pPr>
              <w:spacing w:after="0"/>
              <w:ind w:left="135"/>
              <w:rPr>
                <w:lang w:val="ru-RU"/>
              </w:rPr>
            </w:pPr>
            <w:r>
              <w:rPr>
                <w:lang w:val="ru-RU"/>
              </w:rPr>
              <w:t>18.12</w:t>
            </w:r>
          </w:p>
        </w:tc>
        <w:tc>
          <w:tcPr>
            <w:tcW w:w="2221" w:type="dxa"/>
            <w:tcMar>
              <w:top w:w="50" w:type="dxa"/>
              <w:left w:w="100" w:type="dxa"/>
            </w:tcMar>
            <w:vAlign w:val="center"/>
          </w:tcPr>
          <w:p w:rsidR="00514544" w:rsidRDefault="005B7707" w:rsidP="00514544">
            <w:pPr>
              <w:spacing w:after="0"/>
              <w:ind w:left="135"/>
            </w:pPr>
            <w:hyperlink r:id="rId58">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47</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Перпендикуляр и наклонная. Построение перпендикуляра из точки на прямую</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8E3104" w:rsidP="00514544">
            <w:pPr>
              <w:spacing w:after="0"/>
              <w:ind w:left="135"/>
              <w:rPr>
                <w:lang w:val="ru-RU"/>
              </w:rPr>
            </w:pPr>
            <w:r>
              <w:rPr>
                <w:lang w:val="ru-RU"/>
              </w:rPr>
              <w:t>23.12</w:t>
            </w:r>
          </w:p>
        </w:tc>
        <w:tc>
          <w:tcPr>
            <w:tcW w:w="2221" w:type="dxa"/>
            <w:tcMar>
              <w:top w:w="50" w:type="dxa"/>
              <w:left w:w="100" w:type="dxa"/>
            </w:tcMar>
            <w:vAlign w:val="center"/>
          </w:tcPr>
          <w:p w:rsidR="00514544" w:rsidRDefault="005B7707" w:rsidP="00514544">
            <w:pPr>
              <w:spacing w:after="0"/>
              <w:ind w:left="135"/>
            </w:pPr>
            <w:hyperlink r:id="rId59">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48</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Перпендикуляр и наклонная. Построение перпендикуляра из точки на прямую</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8E3104" w:rsidP="00514544">
            <w:pPr>
              <w:spacing w:after="0"/>
              <w:ind w:left="135"/>
              <w:rPr>
                <w:lang w:val="ru-RU"/>
              </w:rPr>
            </w:pPr>
            <w:r>
              <w:rPr>
                <w:lang w:val="ru-RU"/>
              </w:rPr>
              <w:t>24.12</w:t>
            </w:r>
          </w:p>
        </w:tc>
        <w:tc>
          <w:tcPr>
            <w:tcW w:w="2221" w:type="dxa"/>
            <w:tcMar>
              <w:top w:w="50" w:type="dxa"/>
              <w:left w:w="100" w:type="dxa"/>
            </w:tcMar>
            <w:vAlign w:val="center"/>
          </w:tcPr>
          <w:p w:rsidR="00514544" w:rsidRDefault="005B7707" w:rsidP="00514544">
            <w:pPr>
              <w:spacing w:after="0"/>
              <w:ind w:left="135"/>
            </w:pPr>
            <w:hyperlink r:id="rId60">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49</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Теорема о трёх перпендикулярах (прямая и обратная)</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8E3104" w:rsidP="00514544">
            <w:pPr>
              <w:spacing w:after="0"/>
              <w:ind w:left="135"/>
              <w:rPr>
                <w:lang w:val="ru-RU"/>
              </w:rPr>
            </w:pPr>
            <w:r>
              <w:rPr>
                <w:lang w:val="ru-RU"/>
              </w:rPr>
              <w:t>25.12</w:t>
            </w:r>
          </w:p>
        </w:tc>
        <w:tc>
          <w:tcPr>
            <w:tcW w:w="2221" w:type="dxa"/>
            <w:tcMar>
              <w:top w:w="50" w:type="dxa"/>
              <w:left w:w="100" w:type="dxa"/>
            </w:tcMar>
            <w:vAlign w:val="center"/>
          </w:tcPr>
          <w:p w:rsidR="00514544" w:rsidRDefault="005B7707" w:rsidP="00514544">
            <w:pPr>
              <w:spacing w:after="0"/>
              <w:ind w:left="135"/>
            </w:pPr>
            <w:hyperlink r:id="rId61">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50</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Теорема о трёх перпендикулярах (прямая и обратная)</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8E3104" w:rsidP="00514544">
            <w:pPr>
              <w:spacing w:after="0"/>
              <w:ind w:left="135"/>
              <w:rPr>
                <w:lang w:val="ru-RU"/>
              </w:rPr>
            </w:pPr>
            <w:r>
              <w:rPr>
                <w:lang w:val="ru-RU"/>
              </w:rPr>
              <w:t>30.12</w:t>
            </w:r>
          </w:p>
        </w:tc>
        <w:tc>
          <w:tcPr>
            <w:tcW w:w="2221" w:type="dxa"/>
            <w:tcMar>
              <w:top w:w="50" w:type="dxa"/>
              <w:left w:w="100" w:type="dxa"/>
            </w:tcMar>
            <w:vAlign w:val="center"/>
          </w:tcPr>
          <w:p w:rsidR="00514544" w:rsidRDefault="005B7707" w:rsidP="00514544">
            <w:pPr>
              <w:spacing w:after="0"/>
              <w:ind w:left="135"/>
            </w:pPr>
            <w:hyperlink r:id="rId62">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51</w:t>
            </w:r>
          </w:p>
        </w:tc>
        <w:tc>
          <w:tcPr>
            <w:tcW w:w="8081" w:type="dxa"/>
            <w:tcMar>
              <w:top w:w="50" w:type="dxa"/>
              <w:left w:w="100" w:type="dxa"/>
            </w:tcMar>
            <w:vAlign w:val="center"/>
          </w:tcPr>
          <w:p w:rsidR="00514544" w:rsidRDefault="00514544" w:rsidP="00514544">
            <w:pPr>
              <w:spacing w:after="0"/>
              <w:ind w:left="135"/>
            </w:pP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скрещивающимися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992" w:type="dxa"/>
            <w:tcMar>
              <w:top w:w="50" w:type="dxa"/>
              <w:left w:w="100" w:type="dxa"/>
            </w:tcMar>
            <w:vAlign w:val="center"/>
          </w:tcPr>
          <w:p w:rsidR="00514544" w:rsidRDefault="00514544" w:rsidP="00514544">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8E3104" w:rsidP="00514544">
            <w:pPr>
              <w:spacing w:after="0"/>
              <w:ind w:left="135"/>
              <w:rPr>
                <w:lang w:val="ru-RU"/>
              </w:rPr>
            </w:pPr>
            <w:r>
              <w:rPr>
                <w:lang w:val="ru-RU"/>
              </w:rPr>
              <w:t>31.12</w:t>
            </w:r>
          </w:p>
        </w:tc>
        <w:tc>
          <w:tcPr>
            <w:tcW w:w="2221" w:type="dxa"/>
            <w:tcMar>
              <w:top w:w="50" w:type="dxa"/>
              <w:left w:w="100" w:type="dxa"/>
            </w:tcMar>
            <w:vAlign w:val="center"/>
          </w:tcPr>
          <w:p w:rsidR="00514544" w:rsidRDefault="005B7707" w:rsidP="00514544">
            <w:pPr>
              <w:spacing w:after="0"/>
              <w:ind w:left="135"/>
            </w:pPr>
            <w:hyperlink r:id="rId63">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52</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Поиск перпендикулярных прямых с помощью перпендикулярных плоскостей</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8E3104" w:rsidP="00514544">
            <w:pPr>
              <w:spacing w:after="0"/>
              <w:ind w:left="135"/>
              <w:rPr>
                <w:lang w:val="ru-RU"/>
              </w:rPr>
            </w:pPr>
            <w:r>
              <w:rPr>
                <w:lang w:val="ru-RU"/>
              </w:rPr>
              <w:t>08.01</w:t>
            </w:r>
          </w:p>
        </w:tc>
        <w:tc>
          <w:tcPr>
            <w:tcW w:w="2221" w:type="dxa"/>
            <w:tcMar>
              <w:top w:w="50" w:type="dxa"/>
              <w:left w:w="100" w:type="dxa"/>
            </w:tcMar>
            <w:vAlign w:val="center"/>
          </w:tcPr>
          <w:p w:rsidR="00514544" w:rsidRDefault="005B7707" w:rsidP="00514544">
            <w:pPr>
              <w:spacing w:after="0"/>
              <w:ind w:left="135"/>
            </w:pPr>
            <w:hyperlink r:id="rId64">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53</w:t>
            </w:r>
          </w:p>
        </w:tc>
        <w:tc>
          <w:tcPr>
            <w:tcW w:w="8081" w:type="dxa"/>
            <w:tcMar>
              <w:top w:w="50" w:type="dxa"/>
              <w:left w:w="100" w:type="dxa"/>
            </w:tcMar>
            <w:vAlign w:val="center"/>
          </w:tcPr>
          <w:p w:rsidR="00514544" w:rsidRDefault="00514544" w:rsidP="00514544">
            <w:pPr>
              <w:spacing w:after="0"/>
              <w:ind w:left="135"/>
            </w:pPr>
            <w:proofErr w:type="spellStart"/>
            <w:r>
              <w:rPr>
                <w:rFonts w:ascii="Times New Roman" w:hAnsi="Times New Roman"/>
                <w:color w:val="000000"/>
                <w:sz w:val="24"/>
              </w:rPr>
              <w:t>Ортогональное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проектирование</w:t>
            </w:r>
            <w:proofErr w:type="spellEnd"/>
          </w:p>
        </w:tc>
        <w:tc>
          <w:tcPr>
            <w:tcW w:w="992" w:type="dxa"/>
            <w:tcMar>
              <w:top w:w="50" w:type="dxa"/>
              <w:left w:w="100" w:type="dxa"/>
            </w:tcMar>
            <w:vAlign w:val="center"/>
          </w:tcPr>
          <w:p w:rsidR="00514544" w:rsidRDefault="00514544" w:rsidP="00514544">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8E3104" w:rsidP="00514544">
            <w:pPr>
              <w:spacing w:after="0"/>
              <w:ind w:left="135"/>
              <w:rPr>
                <w:lang w:val="ru-RU"/>
              </w:rPr>
            </w:pPr>
            <w:r>
              <w:rPr>
                <w:lang w:val="ru-RU"/>
              </w:rPr>
              <w:t>13.01</w:t>
            </w:r>
          </w:p>
        </w:tc>
        <w:tc>
          <w:tcPr>
            <w:tcW w:w="2221" w:type="dxa"/>
            <w:tcMar>
              <w:top w:w="50" w:type="dxa"/>
              <w:left w:w="100" w:type="dxa"/>
            </w:tcMar>
            <w:vAlign w:val="center"/>
          </w:tcPr>
          <w:p w:rsidR="00514544" w:rsidRDefault="005B7707" w:rsidP="00514544">
            <w:pPr>
              <w:spacing w:after="0"/>
              <w:ind w:left="135"/>
            </w:pPr>
            <w:hyperlink r:id="rId65">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54</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8E3104" w:rsidP="00514544">
            <w:pPr>
              <w:spacing w:after="0"/>
              <w:ind w:left="135"/>
              <w:rPr>
                <w:lang w:val="ru-RU"/>
              </w:rPr>
            </w:pPr>
            <w:r>
              <w:rPr>
                <w:lang w:val="ru-RU"/>
              </w:rPr>
              <w:t>14.01</w:t>
            </w:r>
          </w:p>
        </w:tc>
        <w:tc>
          <w:tcPr>
            <w:tcW w:w="2221" w:type="dxa"/>
            <w:tcMar>
              <w:top w:w="50" w:type="dxa"/>
              <w:left w:w="100" w:type="dxa"/>
            </w:tcMar>
            <w:vAlign w:val="center"/>
          </w:tcPr>
          <w:p w:rsidR="00514544" w:rsidRDefault="005B7707" w:rsidP="00514544">
            <w:pPr>
              <w:spacing w:after="0"/>
              <w:ind w:left="135"/>
            </w:pPr>
            <w:hyperlink r:id="rId66">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55</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8E3104" w:rsidP="00514544">
            <w:pPr>
              <w:spacing w:after="0"/>
              <w:ind w:left="135"/>
              <w:rPr>
                <w:lang w:val="ru-RU"/>
              </w:rPr>
            </w:pPr>
            <w:r>
              <w:rPr>
                <w:lang w:val="ru-RU"/>
              </w:rPr>
              <w:t>15.01</w:t>
            </w:r>
          </w:p>
        </w:tc>
        <w:tc>
          <w:tcPr>
            <w:tcW w:w="2221" w:type="dxa"/>
            <w:tcMar>
              <w:top w:w="50" w:type="dxa"/>
              <w:left w:w="100" w:type="dxa"/>
            </w:tcMar>
            <w:vAlign w:val="center"/>
          </w:tcPr>
          <w:p w:rsidR="00514544" w:rsidRDefault="005B7707" w:rsidP="00514544">
            <w:pPr>
              <w:spacing w:after="0"/>
              <w:ind w:left="135"/>
            </w:pPr>
            <w:hyperlink r:id="rId67">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56</w:t>
            </w:r>
          </w:p>
        </w:tc>
        <w:tc>
          <w:tcPr>
            <w:tcW w:w="8081" w:type="dxa"/>
            <w:tcMar>
              <w:top w:w="50" w:type="dxa"/>
              <w:left w:w="100" w:type="dxa"/>
            </w:tcMar>
            <w:vAlign w:val="center"/>
          </w:tcPr>
          <w:p w:rsidR="00514544" w:rsidRDefault="00514544" w:rsidP="00514544">
            <w:pPr>
              <w:spacing w:after="0"/>
              <w:ind w:left="135"/>
            </w:pPr>
            <w:r w:rsidRPr="0071762C">
              <w:rPr>
                <w:rFonts w:ascii="Times New Roman" w:hAnsi="Times New Roman"/>
                <w:color w:val="000000"/>
                <w:sz w:val="24"/>
                <w:lang w:val="ru-RU"/>
              </w:rPr>
              <w:t xml:space="preserve">Симметрия в пространстве относительно плоскости.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симметрий</w:t>
            </w:r>
            <w:proofErr w:type="spellEnd"/>
            <w:r>
              <w:rPr>
                <w:rFonts w:ascii="Times New Roman" w:hAnsi="Times New Roman"/>
                <w:color w:val="000000"/>
                <w:sz w:val="24"/>
              </w:rPr>
              <w:t xml:space="preserve"> в </w:t>
            </w:r>
            <w:proofErr w:type="spellStart"/>
            <w:r>
              <w:rPr>
                <w:rFonts w:ascii="Times New Roman" w:hAnsi="Times New Roman"/>
                <w:color w:val="000000"/>
                <w:sz w:val="24"/>
              </w:rPr>
              <w:t>многогранниках</w:t>
            </w:r>
            <w:proofErr w:type="spellEnd"/>
          </w:p>
        </w:tc>
        <w:tc>
          <w:tcPr>
            <w:tcW w:w="992" w:type="dxa"/>
            <w:tcMar>
              <w:top w:w="50" w:type="dxa"/>
              <w:left w:w="100" w:type="dxa"/>
            </w:tcMar>
            <w:vAlign w:val="center"/>
          </w:tcPr>
          <w:p w:rsidR="00514544" w:rsidRDefault="00514544" w:rsidP="00514544">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8E3104" w:rsidP="00514544">
            <w:pPr>
              <w:spacing w:after="0"/>
              <w:ind w:left="135"/>
              <w:rPr>
                <w:lang w:val="ru-RU"/>
              </w:rPr>
            </w:pPr>
            <w:r>
              <w:rPr>
                <w:lang w:val="ru-RU"/>
              </w:rPr>
              <w:t>20.01</w:t>
            </w:r>
          </w:p>
        </w:tc>
        <w:tc>
          <w:tcPr>
            <w:tcW w:w="2221" w:type="dxa"/>
            <w:tcMar>
              <w:top w:w="50" w:type="dxa"/>
              <w:left w:w="100" w:type="dxa"/>
            </w:tcMar>
            <w:vAlign w:val="center"/>
          </w:tcPr>
          <w:p w:rsidR="00514544" w:rsidRDefault="005B7707" w:rsidP="00514544">
            <w:pPr>
              <w:spacing w:after="0"/>
              <w:ind w:left="135"/>
            </w:pPr>
            <w:hyperlink r:id="rId68">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57</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Признак перпендикулярности прямой и плоскости как следствие симметрии</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8E3104" w:rsidP="00514544">
            <w:pPr>
              <w:spacing w:after="0"/>
              <w:ind w:left="135"/>
              <w:rPr>
                <w:lang w:val="ru-RU"/>
              </w:rPr>
            </w:pPr>
            <w:r>
              <w:rPr>
                <w:lang w:val="ru-RU"/>
              </w:rPr>
              <w:t>21.01</w:t>
            </w:r>
          </w:p>
        </w:tc>
        <w:tc>
          <w:tcPr>
            <w:tcW w:w="2221" w:type="dxa"/>
            <w:tcMar>
              <w:top w:w="50" w:type="dxa"/>
              <w:left w:w="100" w:type="dxa"/>
            </w:tcMar>
            <w:vAlign w:val="center"/>
          </w:tcPr>
          <w:p w:rsidR="00514544" w:rsidRDefault="005B7707" w:rsidP="00514544">
            <w:pPr>
              <w:spacing w:after="0"/>
              <w:ind w:left="135"/>
            </w:pPr>
            <w:hyperlink r:id="rId69">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lastRenderedPageBreak/>
              <w:t>58</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Правильные многогранники. Расчёт расстояний от точки до плоскости</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8E3104" w:rsidP="00514544">
            <w:pPr>
              <w:spacing w:after="0"/>
              <w:ind w:left="135"/>
              <w:rPr>
                <w:lang w:val="ru-RU"/>
              </w:rPr>
            </w:pPr>
            <w:r>
              <w:rPr>
                <w:lang w:val="ru-RU"/>
              </w:rPr>
              <w:t>22.01</w:t>
            </w:r>
          </w:p>
        </w:tc>
        <w:tc>
          <w:tcPr>
            <w:tcW w:w="2221" w:type="dxa"/>
            <w:tcMar>
              <w:top w:w="50" w:type="dxa"/>
              <w:left w:w="100" w:type="dxa"/>
            </w:tcMar>
            <w:vAlign w:val="center"/>
          </w:tcPr>
          <w:p w:rsidR="00514544" w:rsidRDefault="005B7707" w:rsidP="00514544">
            <w:pPr>
              <w:spacing w:after="0"/>
              <w:ind w:left="135"/>
            </w:pPr>
            <w:hyperlink r:id="rId70">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59</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Правильные многогранники. Расчёт расстояний от точки до плоскости</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8E3104" w:rsidP="008E3104">
            <w:pPr>
              <w:spacing w:after="0"/>
              <w:rPr>
                <w:lang w:val="ru-RU"/>
              </w:rPr>
            </w:pPr>
            <w:r>
              <w:rPr>
                <w:lang w:val="ru-RU"/>
              </w:rPr>
              <w:t>27.01</w:t>
            </w:r>
          </w:p>
        </w:tc>
        <w:tc>
          <w:tcPr>
            <w:tcW w:w="2221" w:type="dxa"/>
            <w:tcMar>
              <w:top w:w="50" w:type="dxa"/>
              <w:left w:w="100" w:type="dxa"/>
            </w:tcMar>
            <w:vAlign w:val="center"/>
          </w:tcPr>
          <w:p w:rsidR="00514544" w:rsidRDefault="005B7707" w:rsidP="00514544">
            <w:pPr>
              <w:spacing w:after="0"/>
              <w:ind w:left="135"/>
            </w:pPr>
            <w:hyperlink r:id="rId71">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60</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Способы опустить перпендикуляры: симметрия, сдвиг точки по параллельной прямой</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8E3104" w:rsidP="00514544">
            <w:pPr>
              <w:spacing w:after="0"/>
              <w:ind w:left="135"/>
              <w:rPr>
                <w:lang w:val="ru-RU"/>
              </w:rPr>
            </w:pPr>
            <w:r>
              <w:rPr>
                <w:lang w:val="ru-RU"/>
              </w:rPr>
              <w:t>28.01</w:t>
            </w:r>
          </w:p>
        </w:tc>
        <w:tc>
          <w:tcPr>
            <w:tcW w:w="2221" w:type="dxa"/>
            <w:tcMar>
              <w:top w:w="50" w:type="dxa"/>
              <w:left w:w="100" w:type="dxa"/>
            </w:tcMar>
            <w:vAlign w:val="center"/>
          </w:tcPr>
          <w:p w:rsidR="00514544" w:rsidRDefault="005B7707" w:rsidP="00514544">
            <w:pPr>
              <w:spacing w:after="0"/>
              <w:ind w:left="135"/>
            </w:pPr>
            <w:hyperlink r:id="rId72">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61</w:t>
            </w:r>
          </w:p>
        </w:tc>
        <w:tc>
          <w:tcPr>
            <w:tcW w:w="8081" w:type="dxa"/>
            <w:tcMar>
              <w:top w:w="50" w:type="dxa"/>
              <w:left w:w="100" w:type="dxa"/>
            </w:tcMar>
            <w:vAlign w:val="center"/>
          </w:tcPr>
          <w:p w:rsidR="00514544" w:rsidRDefault="00514544" w:rsidP="00514544">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к КР</w:t>
            </w:r>
          </w:p>
        </w:tc>
        <w:tc>
          <w:tcPr>
            <w:tcW w:w="992" w:type="dxa"/>
            <w:tcMar>
              <w:top w:w="50" w:type="dxa"/>
              <w:left w:w="100" w:type="dxa"/>
            </w:tcMar>
            <w:vAlign w:val="center"/>
          </w:tcPr>
          <w:p w:rsidR="00514544" w:rsidRDefault="00514544" w:rsidP="00514544">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AC5A59" w:rsidRDefault="008E3104" w:rsidP="00514544">
            <w:pPr>
              <w:spacing w:after="0"/>
              <w:ind w:left="135"/>
              <w:rPr>
                <w:lang w:val="ru-RU"/>
              </w:rPr>
            </w:pPr>
            <w:r>
              <w:rPr>
                <w:lang w:val="ru-RU"/>
              </w:rPr>
              <w:t>29.01</w:t>
            </w:r>
          </w:p>
        </w:tc>
        <w:tc>
          <w:tcPr>
            <w:tcW w:w="2221" w:type="dxa"/>
            <w:tcMar>
              <w:top w:w="50" w:type="dxa"/>
              <w:left w:w="100" w:type="dxa"/>
            </w:tcMar>
            <w:vAlign w:val="center"/>
          </w:tcPr>
          <w:p w:rsidR="00514544" w:rsidRDefault="005B7707" w:rsidP="00514544">
            <w:pPr>
              <w:spacing w:after="0"/>
              <w:ind w:left="135"/>
            </w:pPr>
            <w:hyperlink r:id="rId73">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62</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Контрольная работа "Взаимное расположение прямых и плоскостей в пространстве"</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r>
              <w:rPr>
                <w:rFonts w:ascii="Times New Roman" w:hAnsi="Times New Roman"/>
                <w:color w:val="000000"/>
                <w:sz w:val="24"/>
              </w:rPr>
              <w:t xml:space="preserve"> 1 </w:t>
            </w: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444F1A" w:rsidRDefault="008E3104" w:rsidP="008E3104">
            <w:pPr>
              <w:spacing w:after="0"/>
              <w:rPr>
                <w:lang w:val="ru-RU"/>
              </w:rPr>
            </w:pPr>
            <w:r>
              <w:rPr>
                <w:lang w:val="ru-RU"/>
              </w:rPr>
              <w:t>03.02</w:t>
            </w:r>
          </w:p>
        </w:tc>
        <w:tc>
          <w:tcPr>
            <w:tcW w:w="2221" w:type="dxa"/>
            <w:tcMar>
              <w:top w:w="50" w:type="dxa"/>
              <w:left w:w="100" w:type="dxa"/>
            </w:tcMar>
            <w:vAlign w:val="center"/>
          </w:tcPr>
          <w:p w:rsidR="00514544" w:rsidRDefault="005B7707" w:rsidP="00514544">
            <w:pPr>
              <w:spacing w:after="0"/>
              <w:ind w:left="135"/>
            </w:pPr>
            <w:hyperlink r:id="rId74">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63</w:t>
            </w:r>
          </w:p>
        </w:tc>
        <w:tc>
          <w:tcPr>
            <w:tcW w:w="8081" w:type="dxa"/>
            <w:tcMar>
              <w:top w:w="50" w:type="dxa"/>
              <w:left w:w="100" w:type="dxa"/>
            </w:tcMar>
            <w:vAlign w:val="center"/>
          </w:tcPr>
          <w:p w:rsidR="00514544" w:rsidRDefault="00514544" w:rsidP="00514544">
            <w:pPr>
              <w:spacing w:after="0"/>
              <w:ind w:left="135"/>
            </w:pPr>
            <w:proofErr w:type="spellStart"/>
            <w:r>
              <w:rPr>
                <w:rFonts w:ascii="Times New Roman" w:hAnsi="Times New Roman"/>
                <w:color w:val="000000"/>
                <w:sz w:val="24"/>
              </w:rPr>
              <w:t>Анализ</w:t>
            </w:r>
            <w:proofErr w:type="spellEnd"/>
            <w:r>
              <w:rPr>
                <w:rFonts w:ascii="Times New Roman" w:hAnsi="Times New Roman"/>
                <w:color w:val="000000"/>
                <w:sz w:val="24"/>
              </w:rPr>
              <w:t xml:space="preserve"> КР</w:t>
            </w:r>
          </w:p>
        </w:tc>
        <w:tc>
          <w:tcPr>
            <w:tcW w:w="992" w:type="dxa"/>
            <w:tcMar>
              <w:top w:w="50" w:type="dxa"/>
              <w:left w:w="100" w:type="dxa"/>
            </w:tcMar>
            <w:vAlign w:val="center"/>
          </w:tcPr>
          <w:p w:rsidR="00514544" w:rsidRDefault="00514544" w:rsidP="00514544">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444F1A" w:rsidRDefault="008E3104" w:rsidP="00514544">
            <w:pPr>
              <w:spacing w:after="0"/>
              <w:ind w:left="135"/>
              <w:rPr>
                <w:lang w:val="ru-RU"/>
              </w:rPr>
            </w:pPr>
            <w:r>
              <w:rPr>
                <w:lang w:val="ru-RU"/>
              </w:rPr>
              <w:t>04.02</w:t>
            </w:r>
          </w:p>
        </w:tc>
        <w:tc>
          <w:tcPr>
            <w:tcW w:w="2221" w:type="dxa"/>
            <w:tcMar>
              <w:top w:w="50" w:type="dxa"/>
              <w:left w:w="100" w:type="dxa"/>
            </w:tcMar>
            <w:vAlign w:val="center"/>
          </w:tcPr>
          <w:p w:rsidR="00514544" w:rsidRDefault="005B7707" w:rsidP="00514544">
            <w:pPr>
              <w:spacing w:after="0"/>
              <w:ind w:left="135"/>
            </w:pPr>
            <w:hyperlink r:id="rId75">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64</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Повторение: угол между скрещивающимися прямыми в пространстве</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444F1A" w:rsidRDefault="008E3104" w:rsidP="008E3104">
            <w:pPr>
              <w:spacing w:after="0"/>
              <w:rPr>
                <w:lang w:val="ru-RU"/>
              </w:rPr>
            </w:pPr>
            <w:r>
              <w:rPr>
                <w:lang w:val="ru-RU"/>
              </w:rPr>
              <w:t>05.02</w:t>
            </w:r>
          </w:p>
        </w:tc>
        <w:tc>
          <w:tcPr>
            <w:tcW w:w="2221" w:type="dxa"/>
            <w:tcMar>
              <w:top w:w="50" w:type="dxa"/>
              <w:left w:w="100" w:type="dxa"/>
            </w:tcMar>
            <w:vAlign w:val="center"/>
          </w:tcPr>
          <w:p w:rsidR="00514544" w:rsidRDefault="005B7707" w:rsidP="00514544">
            <w:pPr>
              <w:spacing w:after="0"/>
              <w:ind w:left="135"/>
            </w:pPr>
            <w:hyperlink r:id="rId76">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65</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Геометрические методы вычисления угла между прямыми в многогранниках</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444F1A" w:rsidRDefault="008E3104" w:rsidP="00514544">
            <w:pPr>
              <w:spacing w:after="0"/>
              <w:ind w:left="135"/>
              <w:rPr>
                <w:lang w:val="ru-RU"/>
              </w:rPr>
            </w:pPr>
            <w:r>
              <w:rPr>
                <w:lang w:val="ru-RU"/>
              </w:rPr>
              <w:t>10.02</w:t>
            </w:r>
          </w:p>
        </w:tc>
        <w:tc>
          <w:tcPr>
            <w:tcW w:w="2221" w:type="dxa"/>
            <w:tcMar>
              <w:top w:w="50" w:type="dxa"/>
              <w:left w:w="100" w:type="dxa"/>
            </w:tcMar>
            <w:vAlign w:val="center"/>
          </w:tcPr>
          <w:p w:rsidR="00514544" w:rsidRDefault="005B7707" w:rsidP="00514544">
            <w:pPr>
              <w:spacing w:after="0"/>
              <w:ind w:left="135"/>
            </w:pPr>
            <w:hyperlink r:id="rId77">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66</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Двугранный угол. Свойство линейных углов двугранного угла</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444F1A" w:rsidRDefault="008E3104" w:rsidP="00514544">
            <w:pPr>
              <w:spacing w:after="0"/>
              <w:ind w:left="135"/>
              <w:rPr>
                <w:lang w:val="ru-RU"/>
              </w:rPr>
            </w:pPr>
            <w:r>
              <w:rPr>
                <w:lang w:val="ru-RU"/>
              </w:rPr>
              <w:t>11.02</w:t>
            </w:r>
          </w:p>
        </w:tc>
        <w:tc>
          <w:tcPr>
            <w:tcW w:w="2221" w:type="dxa"/>
            <w:tcMar>
              <w:top w:w="50" w:type="dxa"/>
              <w:left w:w="100" w:type="dxa"/>
            </w:tcMar>
            <w:vAlign w:val="center"/>
          </w:tcPr>
          <w:p w:rsidR="00514544" w:rsidRDefault="005B7707" w:rsidP="00514544">
            <w:pPr>
              <w:spacing w:after="0"/>
              <w:ind w:left="135"/>
            </w:pPr>
            <w:hyperlink r:id="rId78">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67</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Перпендикулярные плоскости. Свойства взаимно перпендикулярных плоскостей</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444F1A" w:rsidRDefault="008E3104" w:rsidP="00514544">
            <w:pPr>
              <w:spacing w:after="0"/>
              <w:ind w:left="135"/>
              <w:rPr>
                <w:lang w:val="ru-RU"/>
              </w:rPr>
            </w:pPr>
            <w:r>
              <w:rPr>
                <w:lang w:val="ru-RU"/>
              </w:rPr>
              <w:t>12.02</w:t>
            </w:r>
          </w:p>
        </w:tc>
        <w:tc>
          <w:tcPr>
            <w:tcW w:w="2221" w:type="dxa"/>
            <w:tcMar>
              <w:top w:w="50" w:type="dxa"/>
              <w:left w:w="100" w:type="dxa"/>
            </w:tcMar>
            <w:vAlign w:val="center"/>
          </w:tcPr>
          <w:p w:rsidR="00514544" w:rsidRDefault="005B7707" w:rsidP="00514544">
            <w:pPr>
              <w:spacing w:after="0"/>
              <w:ind w:left="135"/>
            </w:pPr>
            <w:hyperlink r:id="rId79">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68</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444F1A" w:rsidRDefault="008E3104" w:rsidP="00514544">
            <w:pPr>
              <w:spacing w:after="0"/>
              <w:ind w:left="135"/>
              <w:rPr>
                <w:lang w:val="ru-RU"/>
              </w:rPr>
            </w:pPr>
            <w:r>
              <w:rPr>
                <w:lang w:val="ru-RU"/>
              </w:rPr>
              <w:t>24.02</w:t>
            </w:r>
          </w:p>
        </w:tc>
        <w:tc>
          <w:tcPr>
            <w:tcW w:w="2221" w:type="dxa"/>
            <w:tcMar>
              <w:top w:w="50" w:type="dxa"/>
              <w:left w:w="100" w:type="dxa"/>
            </w:tcMar>
            <w:vAlign w:val="center"/>
          </w:tcPr>
          <w:p w:rsidR="00514544" w:rsidRDefault="005B7707" w:rsidP="00514544">
            <w:pPr>
              <w:spacing w:after="0"/>
              <w:ind w:left="135"/>
            </w:pPr>
            <w:hyperlink r:id="rId80">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69</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Прямоугольный параллелепипед; куб; измерения, свойства прямоугольного параллелепипеда</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444F1A" w:rsidRDefault="008E3104" w:rsidP="00514544">
            <w:pPr>
              <w:spacing w:after="0"/>
              <w:ind w:left="135"/>
              <w:rPr>
                <w:lang w:val="ru-RU"/>
              </w:rPr>
            </w:pPr>
            <w:r>
              <w:rPr>
                <w:lang w:val="ru-RU"/>
              </w:rPr>
              <w:t>25.02</w:t>
            </w:r>
          </w:p>
        </w:tc>
        <w:tc>
          <w:tcPr>
            <w:tcW w:w="2221" w:type="dxa"/>
            <w:tcMar>
              <w:top w:w="50" w:type="dxa"/>
              <w:left w:w="100" w:type="dxa"/>
            </w:tcMar>
            <w:vAlign w:val="center"/>
          </w:tcPr>
          <w:p w:rsidR="00514544" w:rsidRDefault="005B7707" w:rsidP="00514544">
            <w:pPr>
              <w:spacing w:after="0"/>
              <w:ind w:left="135"/>
            </w:pPr>
            <w:hyperlink r:id="rId81">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70</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Теорема о диагонали прямоугольного параллелепипеда и следствие из неё</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444F1A" w:rsidRDefault="008E3104" w:rsidP="00514544">
            <w:pPr>
              <w:spacing w:after="0"/>
              <w:ind w:left="135"/>
              <w:rPr>
                <w:lang w:val="ru-RU"/>
              </w:rPr>
            </w:pPr>
            <w:r>
              <w:rPr>
                <w:lang w:val="ru-RU"/>
              </w:rPr>
              <w:t>26.02</w:t>
            </w:r>
          </w:p>
        </w:tc>
        <w:tc>
          <w:tcPr>
            <w:tcW w:w="2221" w:type="dxa"/>
            <w:tcMar>
              <w:top w:w="50" w:type="dxa"/>
              <w:left w:w="100" w:type="dxa"/>
            </w:tcMar>
            <w:vAlign w:val="center"/>
          </w:tcPr>
          <w:p w:rsidR="00514544" w:rsidRDefault="005B7707" w:rsidP="00514544">
            <w:pPr>
              <w:spacing w:after="0"/>
              <w:ind w:left="135"/>
            </w:pPr>
            <w:hyperlink r:id="rId82">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71</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Стереометрические и прикладные задачи, связанные со взаимным расположением прямых и плоскости</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444F1A" w:rsidRDefault="008E3104" w:rsidP="00514544">
            <w:pPr>
              <w:spacing w:after="0"/>
              <w:ind w:left="135"/>
              <w:rPr>
                <w:lang w:val="ru-RU"/>
              </w:rPr>
            </w:pPr>
            <w:r>
              <w:rPr>
                <w:lang w:val="ru-RU"/>
              </w:rPr>
              <w:t>03.03</w:t>
            </w:r>
          </w:p>
        </w:tc>
        <w:tc>
          <w:tcPr>
            <w:tcW w:w="2221" w:type="dxa"/>
            <w:tcMar>
              <w:top w:w="50" w:type="dxa"/>
              <w:left w:w="100" w:type="dxa"/>
            </w:tcMar>
            <w:vAlign w:val="center"/>
          </w:tcPr>
          <w:p w:rsidR="00514544" w:rsidRDefault="005B7707" w:rsidP="00514544">
            <w:pPr>
              <w:spacing w:after="0"/>
              <w:ind w:left="135"/>
            </w:pPr>
            <w:hyperlink r:id="rId83">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72</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Повторение: скрещивающиеся прямые, параллельные плоскости в стандартных многогранниках</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444F1A" w:rsidRDefault="008E3104" w:rsidP="00514544">
            <w:pPr>
              <w:spacing w:after="0"/>
              <w:ind w:left="135"/>
              <w:rPr>
                <w:lang w:val="ru-RU"/>
              </w:rPr>
            </w:pPr>
            <w:r>
              <w:rPr>
                <w:lang w:val="ru-RU"/>
              </w:rPr>
              <w:t>04.03</w:t>
            </w:r>
          </w:p>
        </w:tc>
        <w:tc>
          <w:tcPr>
            <w:tcW w:w="2221" w:type="dxa"/>
            <w:tcMar>
              <w:top w:w="50" w:type="dxa"/>
              <w:left w:w="100" w:type="dxa"/>
            </w:tcMar>
            <w:vAlign w:val="center"/>
          </w:tcPr>
          <w:p w:rsidR="00514544" w:rsidRDefault="005B7707" w:rsidP="00514544">
            <w:pPr>
              <w:spacing w:after="0"/>
              <w:ind w:left="135"/>
            </w:pPr>
            <w:hyperlink r:id="rId84">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73</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Пара параллельных плоскостей на скрещивающихся прямых, расстояние между скрещивающимися прямыми в простых ситуациях</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444F1A" w:rsidRDefault="008E3104" w:rsidP="00514544">
            <w:pPr>
              <w:spacing w:after="0"/>
              <w:ind w:left="135"/>
              <w:rPr>
                <w:lang w:val="ru-RU"/>
              </w:rPr>
            </w:pPr>
            <w:r>
              <w:rPr>
                <w:lang w:val="ru-RU"/>
              </w:rPr>
              <w:t>05.03</w:t>
            </w:r>
          </w:p>
        </w:tc>
        <w:tc>
          <w:tcPr>
            <w:tcW w:w="2221" w:type="dxa"/>
            <w:tcMar>
              <w:top w:w="50" w:type="dxa"/>
              <w:left w:w="100" w:type="dxa"/>
            </w:tcMar>
            <w:vAlign w:val="center"/>
          </w:tcPr>
          <w:p w:rsidR="00514544" w:rsidRDefault="005B7707" w:rsidP="00514544">
            <w:pPr>
              <w:spacing w:after="0"/>
              <w:ind w:left="135"/>
            </w:pPr>
            <w:hyperlink r:id="rId85">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74</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Расстояние от точки до плоскости, расстояние от прямой до плоскости</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444F1A" w:rsidRDefault="008E3104" w:rsidP="00514544">
            <w:pPr>
              <w:spacing w:after="0"/>
              <w:ind w:left="135"/>
              <w:rPr>
                <w:lang w:val="ru-RU"/>
              </w:rPr>
            </w:pPr>
            <w:r>
              <w:rPr>
                <w:lang w:val="ru-RU"/>
              </w:rPr>
              <w:t>11.03</w:t>
            </w:r>
          </w:p>
        </w:tc>
        <w:tc>
          <w:tcPr>
            <w:tcW w:w="2221" w:type="dxa"/>
            <w:tcMar>
              <w:top w:w="50" w:type="dxa"/>
              <w:left w:w="100" w:type="dxa"/>
            </w:tcMar>
            <w:vAlign w:val="center"/>
          </w:tcPr>
          <w:p w:rsidR="00514544" w:rsidRDefault="005B7707" w:rsidP="00514544">
            <w:pPr>
              <w:spacing w:after="0"/>
              <w:ind w:left="135"/>
            </w:pPr>
            <w:hyperlink r:id="rId86">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lastRenderedPageBreak/>
              <w:t>75</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Вычисление расстояний между скрещивающимися прямыми с помощью перпендикулярной плоскости</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444F1A" w:rsidRDefault="008E3104" w:rsidP="00514544">
            <w:pPr>
              <w:spacing w:after="0"/>
              <w:ind w:left="135"/>
              <w:rPr>
                <w:lang w:val="ru-RU"/>
              </w:rPr>
            </w:pPr>
            <w:r>
              <w:rPr>
                <w:lang w:val="ru-RU"/>
              </w:rPr>
              <w:t>12.03</w:t>
            </w:r>
          </w:p>
        </w:tc>
        <w:tc>
          <w:tcPr>
            <w:tcW w:w="2221" w:type="dxa"/>
            <w:tcMar>
              <w:top w:w="50" w:type="dxa"/>
              <w:left w:w="100" w:type="dxa"/>
            </w:tcMar>
            <w:vAlign w:val="center"/>
          </w:tcPr>
          <w:p w:rsidR="00514544" w:rsidRDefault="005B7707" w:rsidP="00514544">
            <w:pPr>
              <w:spacing w:after="0"/>
              <w:ind w:left="135"/>
            </w:pPr>
            <w:hyperlink r:id="rId87">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76</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Трёхгранный угол, неравенства для трехгранных углов. Теорема Пифагора, теоремы косинусов и синусов для трёхгранного угла</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444F1A" w:rsidRDefault="008E3104" w:rsidP="008E3104">
            <w:pPr>
              <w:spacing w:after="0"/>
              <w:rPr>
                <w:lang w:val="ru-RU"/>
              </w:rPr>
            </w:pPr>
            <w:r>
              <w:rPr>
                <w:lang w:val="ru-RU"/>
              </w:rPr>
              <w:t>17.03</w:t>
            </w:r>
          </w:p>
        </w:tc>
        <w:tc>
          <w:tcPr>
            <w:tcW w:w="2221" w:type="dxa"/>
            <w:tcMar>
              <w:top w:w="50" w:type="dxa"/>
              <w:left w:w="100" w:type="dxa"/>
            </w:tcMar>
            <w:vAlign w:val="center"/>
          </w:tcPr>
          <w:p w:rsidR="00514544" w:rsidRDefault="005B7707" w:rsidP="00514544">
            <w:pPr>
              <w:spacing w:after="0"/>
              <w:ind w:left="135"/>
            </w:pPr>
            <w:hyperlink r:id="rId88">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77</w:t>
            </w:r>
          </w:p>
        </w:tc>
        <w:tc>
          <w:tcPr>
            <w:tcW w:w="8081" w:type="dxa"/>
            <w:tcMar>
              <w:top w:w="50" w:type="dxa"/>
              <w:left w:w="100" w:type="dxa"/>
            </w:tcMar>
            <w:vAlign w:val="center"/>
          </w:tcPr>
          <w:p w:rsidR="00514544" w:rsidRDefault="00514544" w:rsidP="00514544">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к КР</w:t>
            </w:r>
          </w:p>
        </w:tc>
        <w:tc>
          <w:tcPr>
            <w:tcW w:w="992" w:type="dxa"/>
            <w:tcMar>
              <w:top w:w="50" w:type="dxa"/>
              <w:left w:w="100" w:type="dxa"/>
            </w:tcMar>
            <w:vAlign w:val="center"/>
          </w:tcPr>
          <w:p w:rsidR="00514544" w:rsidRDefault="00514544" w:rsidP="00514544">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444F1A" w:rsidRDefault="008E3104" w:rsidP="008E3104">
            <w:pPr>
              <w:spacing w:after="0"/>
              <w:rPr>
                <w:lang w:val="ru-RU"/>
              </w:rPr>
            </w:pPr>
            <w:r>
              <w:rPr>
                <w:lang w:val="ru-RU"/>
              </w:rPr>
              <w:t>18.03</w:t>
            </w:r>
          </w:p>
        </w:tc>
        <w:tc>
          <w:tcPr>
            <w:tcW w:w="2221" w:type="dxa"/>
            <w:tcMar>
              <w:top w:w="50" w:type="dxa"/>
              <w:left w:w="100" w:type="dxa"/>
            </w:tcMar>
            <w:vAlign w:val="center"/>
          </w:tcPr>
          <w:p w:rsidR="00514544" w:rsidRDefault="005B7707" w:rsidP="00514544">
            <w:pPr>
              <w:spacing w:after="0"/>
              <w:ind w:left="135"/>
            </w:pPr>
            <w:hyperlink r:id="rId89">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78</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Контрольная работа "Углы и расстояния"</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r>
              <w:rPr>
                <w:rFonts w:ascii="Times New Roman" w:hAnsi="Times New Roman"/>
                <w:color w:val="000000"/>
                <w:sz w:val="24"/>
              </w:rPr>
              <w:t xml:space="preserve"> 1 </w:t>
            </w: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444F1A" w:rsidRDefault="008E3104" w:rsidP="008E3104">
            <w:pPr>
              <w:spacing w:after="0"/>
              <w:rPr>
                <w:lang w:val="ru-RU"/>
              </w:rPr>
            </w:pPr>
            <w:r>
              <w:rPr>
                <w:lang w:val="ru-RU"/>
              </w:rPr>
              <w:t>19.03</w:t>
            </w:r>
          </w:p>
        </w:tc>
        <w:tc>
          <w:tcPr>
            <w:tcW w:w="2221" w:type="dxa"/>
            <w:tcMar>
              <w:top w:w="50" w:type="dxa"/>
              <w:left w:w="100" w:type="dxa"/>
            </w:tcMar>
            <w:vAlign w:val="center"/>
          </w:tcPr>
          <w:p w:rsidR="00514544" w:rsidRDefault="005B7707" w:rsidP="00514544">
            <w:pPr>
              <w:spacing w:after="0"/>
              <w:ind w:left="135"/>
            </w:pPr>
            <w:hyperlink r:id="rId90">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79</w:t>
            </w:r>
          </w:p>
        </w:tc>
        <w:tc>
          <w:tcPr>
            <w:tcW w:w="8081" w:type="dxa"/>
            <w:tcMar>
              <w:top w:w="50" w:type="dxa"/>
              <w:left w:w="100" w:type="dxa"/>
            </w:tcMar>
            <w:vAlign w:val="center"/>
          </w:tcPr>
          <w:p w:rsidR="00514544" w:rsidRDefault="00514544" w:rsidP="00514544">
            <w:pPr>
              <w:spacing w:after="0"/>
              <w:ind w:left="135"/>
            </w:pPr>
            <w:proofErr w:type="spellStart"/>
            <w:r>
              <w:rPr>
                <w:rFonts w:ascii="Times New Roman" w:hAnsi="Times New Roman"/>
                <w:color w:val="000000"/>
                <w:sz w:val="24"/>
              </w:rPr>
              <w:t>Анализ</w:t>
            </w:r>
            <w:proofErr w:type="spellEnd"/>
            <w:r>
              <w:rPr>
                <w:rFonts w:ascii="Times New Roman" w:hAnsi="Times New Roman"/>
                <w:color w:val="000000"/>
                <w:sz w:val="24"/>
              </w:rPr>
              <w:t xml:space="preserve"> КР</w:t>
            </w:r>
          </w:p>
        </w:tc>
        <w:tc>
          <w:tcPr>
            <w:tcW w:w="992" w:type="dxa"/>
            <w:tcMar>
              <w:top w:w="50" w:type="dxa"/>
              <w:left w:w="100" w:type="dxa"/>
            </w:tcMar>
            <w:vAlign w:val="center"/>
          </w:tcPr>
          <w:p w:rsidR="00514544" w:rsidRDefault="00514544" w:rsidP="00514544">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444F1A" w:rsidRDefault="00514544" w:rsidP="008E3104">
            <w:pPr>
              <w:spacing w:after="0"/>
              <w:ind w:left="135"/>
              <w:rPr>
                <w:lang w:val="ru-RU"/>
              </w:rPr>
            </w:pPr>
            <w:r>
              <w:rPr>
                <w:lang w:val="ru-RU"/>
              </w:rPr>
              <w:t xml:space="preserve"> </w:t>
            </w:r>
            <w:r w:rsidR="008E3104">
              <w:rPr>
                <w:lang w:val="ru-RU"/>
              </w:rPr>
              <w:t>31.03</w:t>
            </w:r>
          </w:p>
        </w:tc>
        <w:tc>
          <w:tcPr>
            <w:tcW w:w="2221" w:type="dxa"/>
            <w:tcMar>
              <w:top w:w="50" w:type="dxa"/>
              <w:left w:w="100" w:type="dxa"/>
            </w:tcMar>
            <w:vAlign w:val="center"/>
          </w:tcPr>
          <w:p w:rsidR="00514544" w:rsidRDefault="005B7707" w:rsidP="00514544">
            <w:pPr>
              <w:spacing w:after="0"/>
              <w:ind w:left="135"/>
            </w:pPr>
            <w:hyperlink r:id="rId91">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80</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Многогранники. Пирамида. Виды пирамид. Правильная пирамида</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444F1A" w:rsidRDefault="008E3104" w:rsidP="00514544">
            <w:pPr>
              <w:spacing w:after="0"/>
              <w:ind w:left="135"/>
              <w:rPr>
                <w:lang w:val="ru-RU"/>
              </w:rPr>
            </w:pPr>
            <w:r>
              <w:rPr>
                <w:lang w:val="ru-RU"/>
              </w:rPr>
              <w:t>01.04</w:t>
            </w:r>
          </w:p>
        </w:tc>
        <w:tc>
          <w:tcPr>
            <w:tcW w:w="2221" w:type="dxa"/>
            <w:tcMar>
              <w:top w:w="50" w:type="dxa"/>
              <w:left w:w="100" w:type="dxa"/>
            </w:tcMar>
            <w:vAlign w:val="center"/>
          </w:tcPr>
          <w:p w:rsidR="00514544" w:rsidRDefault="005B7707" w:rsidP="00514544">
            <w:pPr>
              <w:spacing w:after="0"/>
              <w:ind w:left="135"/>
            </w:pPr>
            <w:hyperlink r:id="rId92">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81</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Призма. Прямая и наклонная призмы. Правильная призма</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444F1A" w:rsidRDefault="008E3104" w:rsidP="00514544">
            <w:pPr>
              <w:spacing w:after="0"/>
              <w:ind w:left="135"/>
              <w:rPr>
                <w:lang w:val="ru-RU"/>
              </w:rPr>
            </w:pPr>
            <w:r>
              <w:rPr>
                <w:lang w:val="ru-RU"/>
              </w:rPr>
              <w:t>02.04</w:t>
            </w:r>
          </w:p>
        </w:tc>
        <w:tc>
          <w:tcPr>
            <w:tcW w:w="2221" w:type="dxa"/>
            <w:tcMar>
              <w:top w:w="50" w:type="dxa"/>
              <w:left w:w="100" w:type="dxa"/>
            </w:tcMar>
            <w:vAlign w:val="center"/>
          </w:tcPr>
          <w:p w:rsidR="00514544" w:rsidRDefault="005B7707" w:rsidP="00514544">
            <w:pPr>
              <w:spacing w:after="0"/>
              <w:ind w:left="135"/>
            </w:pPr>
            <w:hyperlink r:id="rId93">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82</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Прямой параллелепипед, прямоугольный параллелепипед, куб</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444F1A" w:rsidRDefault="008E3104" w:rsidP="00514544">
            <w:pPr>
              <w:spacing w:after="0"/>
              <w:ind w:left="135"/>
              <w:rPr>
                <w:lang w:val="ru-RU"/>
              </w:rPr>
            </w:pPr>
            <w:r>
              <w:rPr>
                <w:lang w:val="ru-RU"/>
              </w:rPr>
              <w:t>07.04</w:t>
            </w:r>
          </w:p>
        </w:tc>
        <w:tc>
          <w:tcPr>
            <w:tcW w:w="2221" w:type="dxa"/>
            <w:tcMar>
              <w:top w:w="50" w:type="dxa"/>
              <w:left w:w="100" w:type="dxa"/>
            </w:tcMar>
            <w:vAlign w:val="center"/>
          </w:tcPr>
          <w:p w:rsidR="00514544" w:rsidRDefault="005B7707" w:rsidP="00514544">
            <w:pPr>
              <w:spacing w:after="0"/>
              <w:ind w:left="135"/>
            </w:pPr>
            <w:hyperlink r:id="rId94">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83</w:t>
            </w:r>
          </w:p>
        </w:tc>
        <w:tc>
          <w:tcPr>
            <w:tcW w:w="8081" w:type="dxa"/>
            <w:tcMar>
              <w:top w:w="50" w:type="dxa"/>
              <w:left w:w="100" w:type="dxa"/>
            </w:tcMar>
            <w:vAlign w:val="center"/>
          </w:tcPr>
          <w:p w:rsidR="00514544" w:rsidRDefault="00514544" w:rsidP="00514544">
            <w:pPr>
              <w:spacing w:after="0"/>
              <w:ind w:left="135"/>
            </w:pPr>
            <w:proofErr w:type="spellStart"/>
            <w:r>
              <w:rPr>
                <w:rFonts w:ascii="Times New Roman" w:hAnsi="Times New Roman"/>
                <w:color w:val="000000"/>
                <w:sz w:val="24"/>
              </w:rPr>
              <w:t>Выпуклые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Эйлера</w:t>
            </w:r>
            <w:proofErr w:type="spellEnd"/>
          </w:p>
        </w:tc>
        <w:tc>
          <w:tcPr>
            <w:tcW w:w="992" w:type="dxa"/>
            <w:tcMar>
              <w:top w:w="50" w:type="dxa"/>
              <w:left w:w="100" w:type="dxa"/>
            </w:tcMar>
            <w:vAlign w:val="center"/>
          </w:tcPr>
          <w:p w:rsidR="00514544" w:rsidRDefault="00514544" w:rsidP="00514544">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444F1A" w:rsidRDefault="008E3104" w:rsidP="00514544">
            <w:pPr>
              <w:spacing w:after="0"/>
              <w:ind w:left="135"/>
              <w:rPr>
                <w:lang w:val="ru-RU"/>
              </w:rPr>
            </w:pPr>
            <w:r>
              <w:rPr>
                <w:lang w:val="ru-RU"/>
              </w:rPr>
              <w:t>08.04</w:t>
            </w:r>
          </w:p>
        </w:tc>
        <w:tc>
          <w:tcPr>
            <w:tcW w:w="2221" w:type="dxa"/>
            <w:tcMar>
              <w:top w:w="50" w:type="dxa"/>
              <w:left w:w="100" w:type="dxa"/>
            </w:tcMar>
            <w:vAlign w:val="center"/>
          </w:tcPr>
          <w:p w:rsidR="00514544" w:rsidRDefault="005B7707" w:rsidP="00514544">
            <w:pPr>
              <w:spacing w:after="0"/>
              <w:ind w:left="135"/>
            </w:pPr>
            <w:hyperlink r:id="rId95">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84</w:t>
            </w:r>
          </w:p>
        </w:tc>
        <w:tc>
          <w:tcPr>
            <w:tcW w:w="8081" w:type="dxa"/>
            <w:tcMar>
              <w:top w:w="50" w:type="dxa"/>
              <w:left w:w="100" w:type="dxa"/>
            </w:tcMar>
            <w:vAlign w:val="center"/>
          </w:tcPr>
          <w:p w:rsidR="00514544" w:rsidRDefault="00514544" w:rsidP="00514544">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к КР</w:t>
            </w:r>
          </w:p>
        </w:tc>
        <w:tc>
          <w:tcPr>
            <w:tcW w:w="992" w:type="dxa"/>
            <w:tcMar>
              <w:top w:w="50" w:type="dxa"/>
              <w:left w:w="100" w:type="dxa"/>
            </w:tcMar>
            <w:vAlign w:val="center"/>
          </w:tcPr>
          <w:p w:rsidR="00514544" w:rsidRDefault="00514544" w:rsidP="00514544">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444F1A" w:rsidRDefault="008E3104" w:rsidP="00514544">
            <w:pPr>
              <w:spacing w:after="0"/>
              <w:ind w:left="135"/>
              <w:rPr>
                <w:lang w:val="ru-RU"/>
              </w:rPr>
            </w:pPr>
            <w:r>
              <w:rPr>
                <w:lang w:val="ru-RU"/>
              </w:rPr>
              <w:t>09.04</w:t>
            </w:r>
          </w:p>
        </w:tc>
        <w:tc>
          <w:tcPr>
            <w:tcW w:w="2221" w:type="dxa"/>
            <w:tcMar>
              <w:top w:w="50" w:type="dxa"/>
              <w:left w:w="100" w:type="dxa"/>
            </w:tcMar>
            <w:vAlign w:val="center"/>
          </w:tcPr>
          <w:p w:rsidR="00514544" w:rsidRDefault="005B7707" w:rsidP="00514544">
            <w:pPr>
              <w:spacing w:after="0"/>
              <w:ind w:left="135"/>
            </w:pPr>
            <w:hyperlink r:id="rId96">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85</w:t>
            </w:r>
          </w:p>
        </w:tc>
        <w:tc>
          <w:tcPr>
            <w:tcW w:w="8081" w:type="dxa"/>
            <w:tcMar>
              <w:top w:w="50" w:type="dxa"/>
              <w:left w:w="100" w:type="dxa"/>
            </w:tcMar>
            <w:vAlign w:val="center"/>
          </w:tcPr>
          <w:p w:rsidR="00514544" w:rsidRDefault="00514544" w:rsidP="00514544">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w:t>
            </w:r>
          </w:p>
        </w:tc>
        <w:tc>
          <w:tcPr>
            <w:tcW w:w="992" w:type="dxa"/>
            <w:tcMar>
              <w:top w:w="50" w:type="dxa"/>
              <w:left w:w="100" w:type="dxa"/>
            </w:tcMar>
            <w:vAlign w:val="center"/>
          </w:tcPr>
          <w:p w:rsidR="00514544" w:rsidRDefault="00514544" w:rsidP="00514544">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14544" w:rsidRDefault="00514544" w:rsidP="00514544">
            <w:pPr>
              <w:spacing w:after="0"/>
              <w:ind w:left="135"/>
              <w:jc w:val="center"/>
            </w:pPr>
            <w:r>
              <w:rPr>
                <w:rFonts w:ascii="Times New Roman" w:hAnsi="Times New Roman"/>
                <w:color w:val="000000"/>
                <w:sz w:val="24"/>
              </w:rPr>
              <w:t xml:space="preserve"> 1 </w:t>
            </w: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444F1A" w:rsidRDefault="008E3104" w:rsidP="00514544">
            <w:pPr>
              <w:spacing w:after="0"/>
              <w:ind w:left="135"/>
              <w:rPr>
                <w:lang w:val="ru-RU"/>
              </w:rPr>
            </w:pPr>
            <w:r>
              <w:rPr>
                <w:lang w:val="ru-RU"/>
              </w:rPr>
              <w:t>14.04</w:t>
            </w:r>
          </w:p>
        </w:tc>
        <w:tc>
          <w:tcPr>
            <w:tcW w:w="2221" w:type="dxa"/>
            <w:tcMar>
              <w:top w:w="50" w:type="dxa"/>
              <w:left w:w="100" w:type="dxa"/>
            </w:tcMar>
            <w:vAlign w:val="center"/>
          </w:tcPr>
          <w:p w:rsidR="00514544" w:rsidRDefault="005B7707" w:rsidP="00514544">
            <w:pPr>
              <w:spacing w:after="0"/>
              <w:ind w:left="135"/>
            </w:pPr>
            <w:hyperlink r:id="rId97">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86</w:t>
            </w:r>
          </w:p>
        </w:tc>
        <w:tc>
          <w:tcPr>
            <w:tcW w:w="8081" w:type="dxa"/>
            <w:tcMar>
              <w:top w:w="50" w:type="dxa"/>
              <w:left w:w="100" w:type="dxa"/>
            </w:tcMar>
            <w:vAlign w:val="center"/>
          </w:tcPr>
          <w:p w:rsidR="00514544" w:rsidRDefault="00514544" w:rsidP="00514544">
            <w:pPr>
              <w:spacing w:after="0"/>
              <w:ind w:left="135"/>
            </w:pPr>
            <w:proofErr w:type="spellStart"/>
            <w:r>
              <w:rPr>
                <w:rFonts w:ascii="Times New Roman" w:hAnsi="Times New Roman"/>
                <w:color w:val="000000"/>
                <w:sz w:val="24"/>
              </w:rPr>
              <w:t>Анализ</w:t>
            </w:r>
            <w:proofErr w:type="spellEnd"/>
            <w:r>
              <w:rPr>
                <w:rFonts w:ascii="Times New Roman" w:hAnsi="Times New Roman"/>
                <w:color w:val="000000"/>
                <w:sz w:val="24"/>
              </w:rPr>
              <w:t xml:space="preserve"> КР</w:t>
            </w:r>
          </w:p>
        </w:tc>
        <w:tc>
          <w:tcPr>
            <w:tcW w:w="992" w:type="dxa"/>
            <w:tcMar>
              <w:top w:w="50" w:type="dxa"/>
              <w:left w:w="100" w:type="dxa"/>
            </w:tcMar>
            <w:vAlign w:val="center"/>
          </w:tcPr>
          <w:p w:rsidR="00514544" w:rsidRDefault="00514544" w:rsidP="00514544">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444F1A" w:rsidRDefault="008E3104" w:rsidP="00514544">
            <w:pPr>
              <w:spacing w:after="0"/>
              <w:ind w:left="135"/>
              <w:rPr>
                <w:lang w:val="ru-RU"/>
              </w:rPr>
            </w:pPr>
            <w:r>
              <w:rPr>
                <w:lang w:val="ru-RU"/>
              </w:rPr>
              <w:t>15.04</w:t>
            </w:r>
          </w:p>
        </w:tc>
        <w:tc>
          <w:tcPr>
            <w:tcW w:w="2221" w:type="dxa"/>
            <w:tcMar>
              <w:top w:w="50" w:type="dxa"/>
              <w:left w:w="100" w:type="dxa"/>
            </w:tcMar>
            <w:vAlign w:val="center"/>
          </w:tcPr>
          <w:p w:rsidR="00514544" w:rsidRDefault="005B7707" w:rsidP="00514544">
            <w:pPr>
              <w:spacing w:after="0"/>
              <w:ind w:left="135"/>
            </w:pPr>
            <w:hyperlink r:id="rId98">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87</w:t>
            </w:r>
          </w:p>
        </w:tc>
        <w:tc>
          <w:tcPr>
            <w:tcW w:w="8081" w:type="dxa"/>
            <w:tcMar>
              <w:top w:w="50" w:type="dxa"/>
              <w:left w:w="100" w:type="dxa"/>
            </w:tcMar>
            <w:vAlign w:val="center"/>
          </w:tcPr>
          <w:p w:rsidR="00514544" w:rsidRDefault="00514544" w:rsidP="00514544">
            <w:pPr>
              <w:spacing w:after="0"/>
              <w:ind w:left="135"/>
            </w:pPr>
            <w:r w:rsidRPr="0071762C">
              <w:rPr>
                <w:rFonts w:ascii="Times New Roman" w:hAnsi="Times New Roman"/>
                <w:color w:val="000000"/>
                <w:sz w:val="24"/>
                <w:lang w:val="ru-RU"/>
              </w:rPr>
              <w:t xml:space="preserve">Понятие вектора на плоскости и в пространстве. </w:t>
            </w: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992" w:type="dxa"/>
            <w:tcMar>
              <w:top w:w="50" w:type="dxa"/>
              <w:left w:w="100" w:type="dxa"/>
            </w:tcMar>
            <w:vAlign w:val="center"/>
          </w:tcPr>
          <w:p w:rsidR="00514544" w:rsidRDefault="00514544" w:rsidP="00514544">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444F1A" w:rsidRDefault="008E3104" w:rsidP="00514544">
            <w:pPr>
              <w:spacing w:after="0"/>
              <w:ind w:left="135"/>
              <w:rPr>
                <w:lang w:val="ru-RU"/>
              </w:rPr>
            </w:pPr>
            <w:r>
              <w:rPr>
                <w:lang w:val="ru-RU"/>
              </w:rPr>
              <w:t>16.04</w:t>
            </w:r>
          </w:p>
        </w:tc>
        <w:tc>
          <w:tcPr>
            <w:tcW w:w="2221" w:type="dxa"/>
            <w:tcMar>
              <w:top w:w="50" w:type="dxa"/>
              <w:left w:w="100" w:type="dxa"/>
            </w:tcMar>
            <w:vAlign w:val="center"/>
          </w:tcPr>
          <w:p w:rsidR="00514544" w:rsidRDefault="005B7707" w:rsidP="00514544">
            <w:pPr>
              <w:spacing w:after="0"/>
              <w:ind w:left="135"/>
            </w:pPr>
            <w:hyperlink r:id="rId99">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88</w:t>
            </w:r>
          </w:p>
        </w:tc>
        <w:tc>
          <w:tcPr>
            <w:tcW w:w="8081" w:type="dxa"/>
            <w:tcMar>
              <w:top w:w="50" w:type="dxa"/>
              <w:left w:w="100" w:type="dxa"/>
            </w:tcMar>
            <w:vAlign w:val="center"/>
          </w:tcPr>
          <w:p w:rsidR="00514544" w:rsidRDefault="00514544" w:rsidP="00514544">
            <w:pPr>
              <w:spacing w:after="0"/>
              <w:ind w:left="135"/>
            </w:pP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992" w:type="dxa"/>
            <w:tcMar>
              <w:top w:w="50" w:type="dxa"/>
              <w:left w:w="100" w:type="dxa"/>
            </w:tcMar>
            <w:vAlign w:val="center"/>
          </w:tcPr>
          <w:p w:rsidR="00514544" w:rsidRDefault="00514544" w:rsidP="00514544">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444F1A" w:rsidRDefault="008E3104" w:rsidP="00514544">
            <w:pPr>
              <w:spacing w:after="0"/>
              <w:ind w:left="135"/>
              <w:rPr>
                <w:lang w:val="ru-RU"/>
              </w:rPr>
            </w:pPr>
            <w:r>
              <w:rPr>
                <w:lang w:val="ru-RU"/>
              </w:rPr>
              <w:t>21.04</w:t>
            </w:r>
          </w:p>
        </w:tc>
        <w:tc>
          <w:tcPr>
            <w:tcW w:w="2221" w:type="dxa"/>
            <w:tcMar>
              <w:top w:w="50" w:type="dxa"/>
              <w:left w:w="100" w:type="dxa"/>
            </w:tcMar>
            <w:vAlign w:val="center"/>
          </w:tcPr>
          <w:p w:rsidR="00514544" w:rsidRDefault="005B7707" w:rsidP="00514544">
            <w:pPr>
              <w:spacing w:after="0"/>
              <w:ind w:left="135"/>
            </w:pPr>
            <w:hyperlink r:id="rId100">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89</w:t>
            </w:r>
          </w:p>
        </w:tc>
        <w:tc>
          <w:tcPr>
            <w:tcW w:w="8081" w:type="dxa"/>
            <w:tcMar>
              <w:top w:w="50" w:type="dxa"/>
              <w:left w:w="100" w:type="dxa"/>
            </w:tcMar>
            <w:vAlign w:val="center"/>
          </w:tcPr>
          <w:p w:rsidR="00514544" w:rsidRDefault="00514544" w:rsidP="00514544">
            <w:pPr>
              <w:spacing w:after="0"/>
              <w:ind w:left="135"/>
            </w:pP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992" w:type="dxa"/>
            <w:tcMar>
              <w:top w:w="50" w:type="dxa"/>
              <w:left w:w="100" w:type="dxa"/>
            </w:tcMar>
            <w:vAlign w:val="center"/>
          </w:tcPr>
          <w:p w:rsidR="00514544" w:rsidRDefault="00514544" w:rsidP="00514544">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444F1A" w:rsidRDefault="008E3104" w:rsidP="00514544">
            <w:pPr>
              <w:spacing w:after="0"/>
              <w:ind w:left="135"/>
              <w:rPr>
                <w:lang w:val="ru-RU"/>
              </w:rPr>
            </w:pPr>
            <w:r>
              <w:rPr>
                <w:lang w:val="ru-RU"/>
              </w:rPr>
              <w:t>22.04</w:t>
            </w:r>
          </w:p>
        </w:tc>
        <w:tc>
          <w:tcPr>
            <w:tcW w:w="2221" w:type="dxa"/>
            <w:tcMar>
              <w:top w:w="50" w:type="dxa"/>
              <w:left w:w="100" w:type="dxa"/>
            </w:tcMar>
            <w:vAlign w:val="center"/>
          </w:tcPr>
          <w:p w:rsidR="00514544" w:rsidRDefault="005B7707" w:rsidP="00514544">
            <w:pPr>
              <w:spacing w:after="0"/>
              <w:ind w:left="135"/>
            </w:pPr>
            <w:hyperlink r:id="rId101">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90</w:t>
            </w:r>
          </w:p>
        </w:tc>
        <w:tc>
          <w:tcPr>
            <w:tcW w:w="8081" w:type="dxa"/>
            <w:tcMar>
              <w:top w:w="50" w:type="dxa"/>
              <w:left w:w="100" w:type="dxa"/>
            </w:tcMar>
            <w:vAlign w:val="center"/>
          </w:tcPr>
          <w:p w:rsidR="00514544" w:rsidRDefault="00514544" w:rsidP="00514544">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992" w:type="dxa"/>
            <w:tcMar>
              <w:top w:w="50" w:type="dxa"/>
              <w:left w:w="100" w:type="dxa"/>
            </w:tcMar>
            <w:vAlign w:val="center"/>
          </w:tcPr>
          <w:p w:rsidR="00514544" w:rsidRDefault="00514544" w:rsidP="00514544">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444F1A" w:rsidRDefault="008E3104" w:rsidP="00514544">
            <w:pPr>
              <w:spacing w:after="0"/>
              <w:ind w:left="135"/>
              <w:rPr>
                <w:lang w:val="ru-RU"/>
              </w:rPr>
            </w:pPr>
            <w:r>
              <w:rPr>
                <w:lang w:val="ru-RU"/>
              </w:rPr>
              <w:t>23.04</w:t>
            </w:r>
          </w:p>
        </w:tc>
        <w:tc>
          <w:tcPr>
            <w:tcW w:w="2221" w:type="dxa"/>
            <w:tcMar>
              <w:top w:w="50" w:type="dxa"/>
              <w:left w:w="100" w:type="dxa"/>
            </w:tcMar>
            <w:vAlign w:val="center"/>
          </w:tcPr>
          <w:p w:rsidR="00514544" w:rsidRDefault="005B7707" w:rsidP="00514544">
            <w:pPr>
              <w:spacing w:after="0"/>
              <w:ind w:left="135"/>
            </w:pPr>
            <w:hyperlink r:id="rId102">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91</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Разложение вектора по базису трёх векторов, не лежащих в одной плоскости</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444F1A" w:rsidRDefault="008E3104" w:rsidP="00514544">
            <w:pPr>
              <w:spacing w:after="0"/>
              <w:ind w:left="135"/>
              <w:rPr>
                <w:lang w:val="ru-RU"/>
              </w:rPr>
            </w:pPr>
            <w:r>
              <w:rPr>
                <w:lang w:val="ru-RU"/>
              </w:rPr>
              <w:t>28.04</w:t>
            </w:r>
          </w:p>
        </w:tc>
        <w:tc>
          <w:tcPr>
            <w:tcW w:w="2221" w:type="dxa"/>
            <w:tcMar>
              <w:top w:w="50" w:type="dxa"/>
              <w:left w:w="100" w:type="dxa"/>
            </w:tcMar>
            <w:vAlign w:val="center"/>
          </w:tcPr>
          <w:p w:rsidR="00514544" w:rsidRDefault="005B7707" w:rsidP="00514544">
            <w:pPr>
              <w:spacing w:after="0"/>
              <w:ind w:left="135"/>
            </w:pPr>
            <w:hyperlink r:id="rId103">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92</w:t>
            </w:r>
          </w:p>
        </w:tc>
        <w:tc>
          <w:tcPr>
            <w:tcW w:w="8081" w:type="dxa"/>
            <w:tcMar>
              <w:top w:w="50" w:type="dxa"/>
              <w:left w:w="100" w:type="dxa"/>
            </w:tcMar>
            <w:vAlign w:val="center"/>
          </w:tcPr>
          <w:p w:rsidR="00514544" w:rsidRDefault="00514544" w:rsidP="00514544">
            <w:pPr>
              <w:spacing w:after="0"/>
              <w:ind w:left="135"/>
            </w:pPr>
            <w:proofErr w:type="spellStart"/>
            <w:r>
              <w:rPr>
                <w:rFonts w:ascii="Times New Roman" w:hAnsi="Times New Roman"/>
                <w:color w:val="000000"/>
                <w:sz w:val="24"/>
              </w:rPr>
              <w:t>Скалярное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992" w:type="dxa"/>
            <w:tcMar>
              <w:top w:w="50" w:type="dxa"/>
              <w:left w:w="100" w:type="dxa"/>
            </w:tcMar>
            <w:vAlign w:val="center"/>
          </w:tcPr>
          <w:p w:rsidR="00514544" w:rsidRDefault="00514544" w:rsidP="00514544">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444F1A" w:rsidRDefault="008E3104" w:rsidP="00514544">
            <w:pPr>
              <w:spacing w:after="0"/>
              <w:ind w:left="135"/>
              <w:rPr>
                <w:lang w:val="ru-RU"/>
              </w:rPr>
            </w:pPr>
            <w:r>
              <w:rPr>
                <w:lang w:val="ru-RU"/>
              </w:rPr>
              <w:t>29.04</w:t>
            </w:r>
          </w:p>
        </w:tc>
        <w:tc>
          <w:tcPr>
            <w:tcW w:w="2221" w:type="dxa"/>
            <w:tcMar>
              <w:top w:w="50" w:type="dxa"/>
              <w:left w:w="100" w:type="dxa"/>
            </w:tcMar>
            <w:vAlign w:val="center"/>
          </w:tcPr>
          <w:p w:rsidR="00514544" w:rsidRDefault="005B7707" w:rsidP="00514544">
            <w:pPr>
              <w:spacing w:after="0"/>
              <w:ind w:left="135"/>
            </w:pPr>
            <w:hyperlink r:id="rId104">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93</w:t>
            </w:r>
          </w:p>
        </w:tc>
        <w:tc>
          <w:tcPr>
            <w:tcW w:w="8081" w:type="dxa"/>
            <w:tcMar>
              <w:top w:w="50" w:type="dxa"/>
              <w:left w:w="100" w:type="dxa"/>
            </w:tcMar>
            <w:vAlign w:val="center"/>
          </w:tcPr>
          <w:p w:rsidR="00514544" w:rsidRPr="0071762C" w:rsidRDefault="00514544" w:rsidP="00514544">
            <w:pPr>
              <w:spacing w:after="0"/>
              <w:ind w:left="135"/>
              <w:rPr>
                <w:lang w:val="ru-RU"/>
              </w:rPr>
            </w:pPr>
            <w:r w:rsidRPr="0071762C">
              <w:rPr>
                <w:rFonts w:ascii="Times New Roman" w:hAnsi="Times New Roman"/>
                <w:color w:val="000000"/>
                <w:sz w:val="24"/>
                <w:lang w:val="ru-RU"/>
              </w:rPr>
              <w:t>Вычисление угла между векторами в пространстве</w:t>
            </w:r>
          </w:p>
        </w:tc>
        <w:tc>
          <w:tcPr>
            <w:tcW w:w="992" w:type="dxa"/>
            <w:tcMar>
              <w:top w:w="50" w:type="dxa"/>
              <w:left w:w="100" w:type="dxa"/>
            </w:tcMar>
            <w:vAlign w:val="center"/>
          </w:tcPr>
          <w:p w:rsidR="00514544" w:rsidRDefault="00514544" w:rsidP="00514544">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444F1A" w:rsidRDefault="008E3104" w:rsidP="00514544">
            <w:pPr>
              <w:spacing w:after="0"/>
              <w:ind w:left="135"/>
              <w:rPr>
                <w:lang w:val="ru-RU"/>
              </w:rPr>
            </w:pPr>
            <w:r>
              <w:rPr>
                <w:lang w:val="ru-RU"/>
              </w:rPr>
              <w:t>30.04</w:t>
            </w:r>
          </w:p>
        </w:tc>
        <w:tc>
          <w:tcPr>
            <w:tcW w:w="2221" w:type="dxa"/>
            <w:tcMar>
              <w:top w:w="50" w:type="dxa"/>
              <w:left w:w="100" w:type="dxa"/>
            </w:tcMar>
            <w:vAlign w:val="center"/>
          </w:tcPr>
          <w:p w:rsidR="00514544" w:rsidRDefault="005B7707" w:rsidP="00514544">
            <w:pPr>
              <w:spacing w:after="0"/>
              <w:ind w:left="135"/>
            </w:pPr>
            <w:hyperlink r:id="rId105">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94</w:t>
            </w:r>
          </w:p>
        </w:tc>
        <w:tc>
          <w:tcPr>
            <w:tcW w:w="8081" w:type="dxa"/>
            <w:tcMar>
              <w:top w:w="50" w:type="dxa"/>
              <w:left w:w="100" w:type="dxa"/>
            </w:tcMar>
            <w:vAlign w:val="center"/>
          </w:tcPr>
          <w:p w:rsidR="00514544" w:rsidRDefault="00514544" w:rsidP="00514544">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992" w:type="dxa"/>
            <w:tcMar>
              <w:top w:w="50" w:type="dxa"/>
              <w:left w:w="100" w:type="dxa"/>
            </w:tcMar>
            <w:vAlign w:val="center"/>
          </w:tcPr>
          <w:p w:rsidR="00514544" w:rsidRDefault="00514544" w:rsidP="00514544">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444F1A" w:rsidRDefault="008E3104" w:rsidP="00514544">
            <w:pPr>
              <w:spacing w:after="0"/>
              <w:ind w:left="135"/>
              <w:rPr>
                <w:lang w:val="ru-RU"/>
              </w:rPr>
            </w:pPr>
            <w:r>
              <w:rPr>
                <w:lang w:val="ru-RU"/>
              </w:rPr>
              <w:t>05.05</w:t>
            </w:r>
          </w:p>
        </w:tc>
        <w:tc>
          <w:tcPr>
            <w:tcW w:w="2221" w:type="dxa"/>
            <w:tcMar>
              <w:top w:w="50" w:type="dxa"/>
              <w:left w:w="100" w:type="dxa"/>
            </w:tcMar>
            <w:vAlign w:val="center"/>
          </w:tcPr>
          <w:p w:rsidR="00514544" w:rsidRDefault="005B7707" w:rsidP="00514544">
            <w:pPr>
              <w:spacing w:after="0"/>
              <w:ind w:left="135"/>
            </w:pPr>
            <w:hyperlink r:id="rId106">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95</w:t>
            </w:r>
          </w:p>
        </w:tc>
        <w:tc>
          <w:tcPr>
            <w:tcW w:w="8081" w:type="dxa"/>
            <w:tcMar>
              <w:top w:w="50" w:type="dxa"/>
              <w:left w:w="100" w:type="dxa"/>
            </w:tcMar>
            <w:vAlign w:val="center"/>
          </w:tcPr>
          <w:p w:rsidR="00514544" w:rsidRDefault="00514544" w:rsidP="00514544">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992" w:type="dxa"/>
            <w:tcMar>
              <w:top w:w="50" w:type="dxa"/>
              <w:left w:w="100" w:type="dxa"/>
            </w:tcMar>
            <w:vAlign w:val="center"/>
          </w:tcPr>
          <w:p w:rsidR="00514544" w:rsidRDefault="00514544" w:rsidP="00514544">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444F1A" w:rsidRDefault="008E3104" w:rsidP="00514544">
            <w:pPr>
              <w:spacing w:after="0"/>
              <w:ind w:left="135"/>
              <w:rPr>
                <w:lang w:val="ru-RU"/>
              </w:rPr>
            </w:pPr>
            <w:r>
              <w:rPr>
                <w:lang w:val="ru-RU"/>
              </w:rPr>
              <w:t>06.05</w:t>
            </w:r>
          </w:p>
        </w:tc>
        <w:tc>
          <w:tcPr>
            <w:tcW w:w="2221" w:type="dxa"/>
            <w:tcMar>
              <w:top w:w="50" w:type="dxa"/>
              <w:left w:w="100" w:type="dxa"/>
            </w:tcMar>
            <w:vAlign w:val="center"/>
          </w:tcPr>
          <w:p w:rsidR="00514544" w:rsidRDefault="005B7707" w:rsidP="00514544">
            <w:pPr>
              <w:spacing w:after="0"/>
              <w:ind w:left="135"/>
            </w:pPr>
            <w:hyperlink r:id="rId107">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96</w:t>
            </w:r>
          </w:p>
        </w:tc>
        <w:tc>
          <w:tcPr>
            <w:tcW w:w="8081" w:type="dxa"/>
            <w:tcMar>
              <w:top w:w="50" w:type="dxa"/>
              <w:left w:w="100" w:type="dxa"/>
            </w:tcMar>
            <w:vAlign w:val="center"/>
          </w:tcPr>
          <w:p w:rsidR="00514544" w:rsidRDefault="00514544" w:rsidP="00514544">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992" w:type="dxa"/>
            <w:tcMar>
              <w:top w:w="50" w:type="dxa"/>
              <w:left w:w="100" w:type="dxa"/>
            </w:tcMar>
            <w:vAlign w:val="center"/>
          </w:tcPr>
          <w:p w:rsidR="00514544" w:rsidRDefault="00514544" w:rsidP="00514544">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444F1A" w:rsidRDefault="008E3104" w:rsidP="00514544">
            <w:pPr>
              <w:spacing w:after="0"/>
              <w:ind w:left="135"/>
              <w:rPr>
                <w:lang w:val="ru-RU"/>
              </w:rPr>
            </w:pPr>
            <w:r>
              <w:rPr>
                <w:lang w:val="ru-RU"/>
              </w:rPr>
              <w:t>07.05</w:t>
            </w:r>
          </w:p>
        </w:tc>
        <w:tc>
          <w:tcPr>
            <w:tcW w:w="2221" w:type="dxa"/>
            <w:tcMar>
              <w:top w:w="50" w:type="dxa"/>
              <w:left w:w="100" w:type="dxa"/>
            </w:tcMar>
            <w:vAlign w:val="center"/>
          </w:tcPr>
          <w:p w:rsidR="00514544" w:rsidRDefault="005B7707" w:rsidP="00514544">
            <w:pPr>
              <w:spacing w:after="0"/>
              <w:ind w:left="135"/>
            </w:pPr>
            <w:hyperlink r:id="rId108">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97</w:t>
            </w:r>
          </w:p>
        </w:tc>
        <w:tc>
          <w:tcPr>
            <w:tcW w:w="8081" w:type="dxa"/>
            <w:tcMar>
              <w:top w:w="50" w:type="dxa"/>
              <w:left w:w="100" w:type="dxa"/>
            </w:tcMar>
            <w:vAlign w:val="center"/>
          </w:tcPr>
          <w:p w:rsidR="00514544" w:rsidRDefault="00514544" w:rsidP="00514544">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992" w:type="dxa"/>
            <w:tcMar>
              <w:top w:w="50" w:type="dxa"/>
              <w:left w:w="100" w:type="dxa"/>
            </w:tcMar>
            <w:vAlign w:val="center"/>
          </w:tcPr>
          <w:p w:rsidR="00514544" w:rsidRDefault="00514544" w:rsidP="00514544">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444F1A" w:rsidRDefault="008E3104" w:rsidP="00514544">
            <w:pPr>
              <w:spacing w:after="0"/>
              <w:ind w:left="135"/>
              <w:rPr>
                <w:lang w:val="ru-RU"/>
              </w:rPr>
            </w:pPr>
            <w:r>
              <w:rPr>
                <w:lang w:val="ru-RU"/>
              </w:rPr>
              <w:t>12.05</w:t>
            </w:r>
          </w:p>
        </w:tc>
        <w:tc>
          <w:tcPr>
            <w:tcW w:w="2221" w:type="dxa"/>
            <w:tcMar>
              <w:top w:w="50" w:type="dxa"/>
              <w:left w:w="100" w:type="dxa"/>
            </w:tcMar>
            <w:vAlign w:val="center"/>
          </w:tcPr>
          <w:p w:rsidR="00514544" w:rsidRDefault="005B7707" w:rsidP="00514544">
            <w:pPr>
              <w:spacing w:after="0"/>
              <w:ind w:left="135"/>
            </w:pPr>
            <w:hyperlink r:id="rId109">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lastRenderedPageBreak/>
              <w:t>98</w:t>
            </w:r>
          </w:p>
        </w:tc>
        <w:tc>
          <w:tcPr>
            <w:tcW w:w="8081" w:type="dxa"/>
            <w:tcMar>
              <w:top w:w="50" w:type="dxa"/>
              <w:left w:w="100" w:type="dxa"/>
            </w:tcMar>
            <w:vAlign w:val="center"/>
          </w:tcPr>
          <w:p w:rsidR="00514544" w:rsidRDefault="00514544" w:rsidP="00514544">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92" w:type="dxa"/>
            <w:tcMar>
              <w:top w:w="50" w:type="dxa"/>
              <w:left w:w="100" w:type="dxa"/>
            </w:tcMar>
            <w:vAlign w:val="center"/>
          </w:tcPr>
          <w:p w:rsidR="00514544" w:rsidRDefault="00514544" w:rsidP="00514544">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444F1A" w:rsidRDefault="008E3104" w:rsidP="008E3104">
            <w:pPr>
              <w:spacing w:after="0"/>
              <w:rPr>
                <w:lang w:val="ru-RU"/>
              </w:rPr>
            </w:pPr>
            <w:r>
              <w:rPr>
                <w:lang w:val="ru-RU"/>
              </w:rPr>
              <w:t>13.05</w:t>
            </w:r>
          </w:p>
        </w:tc>
        <w:tc>
          <w:tcPr>
            <w:tcW w:w="2221" w:type="dxa"/>
            <w:tcMar>
              <w:top w:w="50" w:type="dxa"/>
              <w:left w:w="100" w:type="dxa"/>
            </w:tcMar>
            <w:vAlign w:val="center"/>
          </w:tcPr>
          <w:p w:rsidR="00514544" w:rsidRDefault="005B7707" w:rsidP="00514544">
            <w:pPr>
              <w:spacing w:after="0"/>
              <w:ind w:left="135"/>
            </w:pPr>
            <w:hyperlink r:id="rId110">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99</w:t>
            </w:r>
          </w:p>
        </w:tc>
        <w:tc>
          <w:tcPr>
            <w:tcW w:w="8081" w:type="dxa"/>
            <w:tcMar>
              <w:top w:w="50" w:type="dxa"/>
              <w:left w:w="100" w:type="dxa"/>
            </w:tcMar>
            <w:vAlign w:val="center"/>
          </w:tcPr>
          <w:p w:rsidR="00514544" w:rsidRDefault="00514544" w:rsidP="00514544">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92" w:type="dxa"/>
            <w:tcMar>
              <w:top w:w="50" w:type="dxa"/>
              <w:left w:w="100" w:type="dxa"/>
            </w:tcMar>
            <w:vAlign w:val="center"/>
          </w:tcPr>
          <w:p w:rsidR="00514544" w:rsidRDefault="00514544" w:rsidP="00514544">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444F1A" w:rsidRDefault="008E3104" w:rsidP="00514544">
            <w:pPr>
              <w:spacing w:after="0"/>
              <w:ind w:left="135"/>
              <w:rPr>
                <w:lang w:val="ru-RU"/>
              </w:rPr>
            </w:pPr>
            <w:r>
              <w:rPr>
                <w:lang w:val="ru-RU"/>
              </w:rPr>
              <w:t>14.05</w:t>
            </w:r>
          </w:p>
        </w:tc>
        <w:tc>
          <w:tcPr>
            <w:tcW w:w="2221" w:type="dxa"/>
            <w:tcMar>
              <w:top w:w="50" w:type="dxa"/>
              <w:left w:w="100" w:type="dxa"/>
            </w:tcMar>
            <w:vAlign w:val="center"/>
          </w:tcPr>
          <w:p w:rsidR="00514544" w:rsidRDefault="005B7707" w:rsidP="00514544">
            <w:pPr>
              <w:spacing w:after="0"/>
              <w:ind w:left="135"/>
            </w:pPr>
            <w:hyperlink r:id="rId111">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100</w:t>
            </w:r>
          </w:p>
        </w:tc>
        <w:tc>
          <w:tcPr>
            <w:tcW w:w="8081" w:type="dxa"/>
            <w:tcMar>
              <w:top w:w="50" w:type="dxa"/>
              <w:left w:w="100" w:type="dxa"/>
            </w:tcMar>
            <w:vAlign w:val="center"/>
          </w:tcPr>
          <w:p w:rsidR="00514544" w:rsidRDefault="00514544" w:rsidP="00514544">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992" w:type="dxa"/>
            <w:tcMar>
              <w:top w:w="50" w:type="dxa"/>
              <w:left w:w="100" w:type="dxa"/>
            </w:tcMar>
            <w:vAlign w:val="center"/>
          </w:tcPr>
          <w:p w:rsidR="00514544" w:rsidRDefault="00514544" w:rsidP="00514544">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14544" w:rsidRDefault="00514544" w:rsidP="00514544">
            <w:pPr>
              <w:spacing w:after="0"/>
              <w:ind w:left="135"/>
              <w:jc w:val="center"/>
            </w:pPr>
            <w:r>
              <w:rPr>
                <w:rFonts w:ascii="Times New Roman" w:hAnsi="Times New Roman"/>
                <w:color w:val="000000"/>
                <w:sz w:val="24"/>
              </w:rPr>
              <w:t xml:space="preserve"> 1 </w:t>
            </w: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444F1A" w:rsidRDefault="005719B0" w:rsidP="00514544">
            <w:pPr>
              <w:spacing w:after="0"/>
              <w:ind w:left="135"/>
              <w:rPr>
                <w:lang w:val="ru-RU"/>
              </w:rPr>
            </w:pPr>
            <w:r>
              <w:rPr>
                <w:lang w:val="ru-RU"/>
              </w:rPr>
              <w:t>19.05</w:t>
            </w:r>
          </w:p>
        </w:tc>
        <w:tc>
          <w:tcPr>
            <w:tcW w:w="2221" w:type="dxa"/>
            <w:tcMar>
              <w:top w:w="50" w:type="dxa"/>
              <w:left w:w="100" w:type="dxa"/>
            </w:tcMar>
            <w:vAlign w:val="center"/>
          </w:tcPr>
          <w:p w:rsidR="00514544" w:rsidRDefault="005B7707" w:rsidP="00514544">
            <w:pPr>
              <w:spacing w:after="0"/>
              <w:ind w:left="135"/>
            </w:pPr>
            <w:hyperlink r:id="rId112">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101</w:t>
            </w:r>
          </w:p>
        </w:tc>
        <w:tc>
          <w:tcPr>
            <w:tcW w:w="8081" w:type="dxa"/>
            <w:tcMar>
              <w:top w:w="50" w:type="dxa"/>
              <w:left w:w="100" w:type="dxa"/>
            </w:tcMar>
            <w:vAlign w:val="center"/>
          </w:tcPr>
          <w:p w:rsidR="00514544" w:rsidRDefault="00514544" w:rsidP="00514544">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992" w:type="dxa"/>
            <w:tcMar>
              <w:top w:w="50" w:type="dxa"/>
              <w:left w:w="100" w:type="dxa"/>
            </w:tcMar>
            <w:vAlign w:val="center"/>
          </w:tcPr>
          <w:p w:rsidR="00514544" w:rsidRDefault="00514544" w:rsidP="00514544">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14544" w:rsidRDefault="00514544" w:rsidP="00514544">
            <w:pPr>
              <w:spacing w:after="0"/>
              <w:ind w:left="135"/>
              <w:jc w:val="center"/>
            </w:pPr>
            <w:r>
              <w:rPr>
                <w:rFonts w:ascii="Times New Roman" w:hAnsi="Times New Roman"/>
                <w:color w:val="000000"/>
                <w:sz w:val="24"/>
              </w:rPr>
              <w:t xml:space="preserve"> 1 </w:t>
            </w: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444F1A" w:rsidRDefault="005719B0" w:rsidP="005719B0">
            <w:pPr>
              <w:spacing w:after="0"/>
              <w:rPr>
                <w:lang w:val="ru-RU"/>
              </w:rPr>
            </w:pPr>
            <w:r>
              <w:rPr>
                <w:lang w:val="ru-RU"/>
              </w:rPr>
              <w:t>20.05</w:t>
            </w:r>
          </w:p>
        </w:tc>
        <w:tc>
          <w:tcPr>
            <w:tcW w:w="2221" w:type="dxa"/>
            <w:tcMar>
              <w:top w:w="50" w:type="dxa"/>
              <w:left w:w="100" w:type="dxa"/>
            </w:tcMar>
            <w:vAlign w:val="center"/>
          </w:tcPr>
          <w:p w:rsidR="00514544" w:rsidRDefault="005B7707" w:rsidP="00514544">
            <w:pPr>
              <w:spacing w:after="0"/>
              <w:ind w:left="135"/>
            </w:pPr>
            <w:hyperlink r:id="rId113">
              <w:r w:rsidR="00514544">
                <w:rPr>
                  <w:rFonts w:ascii="Times New Roman" w:hAnsi="Times New Roman"/>
                  <w:color w:val="0000FF"/>
                  <w:u w:val="single"/>
                </w:rPr>
                <w:t>https://resh.edu.ru/</w:t>
              </w:r>
            </w:hyperlink>
          </w:p>
        </w:tc>
      </w:tr>
      <w:tr w:rsidR="00514544" w:rsidTr="00FD7BBA">
        <w:trPr>
          <w:trHeight w:val="144"/>
          <w:tblCellSpacing w:w="20" w:type="nil"/>
        </w:trPr>
        <w:tc>
          <w:tcPr>
            <w:tcW w:w="850" w:type="dxa"/>
            <w:tcMar>
              <w:top w:w="50" w:type="dxa"/>
              <w:left w:w="100" w:type="dxa"/>
            </w:tcMar>
            <w:vAlign w:val="center"/>
          </w:tcPr>
          <w:p w:rsidR="00514544" w:rsidRDefault="00514544" w:rsidP="00514544">
            <w:pPr>
              <w:spacing w:after="0"/>
            </w:pPr>
            <w:r>
              <w:rPr>
                <w:rFonts w:ascii="Times New Roman" w:hAnsi="Times New Roman"/>
                <w:color w:val="000000"/>
                <w:sz w:val="24"/>
              </w:rPr>
              <w:t>102</w:t>
            </w:r>
          </w:p>
        </w:tc>
        <w:tc>
          <w:tcPr>
            <w:tcW w:w="8081" w:type="dxa"/>
            <w:tcMar>
              <w:top w:w="50" w:type="dxa"/>
              <w:left w:w="100" w:type="dxa"/>
            </w:tcMar>
            <w:vAlign w:val="center"/>
          </w:tcPr>
          <w:p w:rsidR="00514544" w:rsidRDefault="00514544" w:rsidP="00514544">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92" w:type="dxa"/>
            <w:tcMar>
              <w:top w:w="50" w:type="dxa"/>
              <w:left w:w="100" w:type="dxa"/>
            </w:tcMar>
            <w:vAlign w:val="center"/>
          </w:tcPr>
          <w:p w:rsidR="00514544" w:rsidRDefault="00514544" w:rsidP="00514544">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14544" w:rsidRDefault="00514544" w:rsidP="00514544">
            <w:pPr>
              <w:spacing w:after="0"/>
              <w:ind w:left="135"/>
              <w:jc w:val="center"/>
            </w:pPr>
          </w:p>
        </w:tc>
        <w:tc>
          <w:tcPr>
            <w:tcW w:w="874" w:type="dxa"/>
            <w:tcMar>
              <w:top w:w="50" w:type="dxa"/>
              <w:left w:w="100" w:type="dxa"/>
            </w:tcMar>
            <w:vAlign w:val="center"/>
          </w:tcPr>
          <w:p w:rsidR="00514544" w:rsidRDefault="00514544" w:rsidP="00514544">
            <w:pPr>
              <w:spacing w:after="0"/>
              <w:ind w:left="135"/>
              <w:jc w:val="center"/>
            </w:pPr>
          </w:p>
        </w:tc>
        <w:tc>
          <w:tcPr>
            <w:tcW w:w="1347" w:type="dxa"/>
            <w:tcMar>
              <w:top w:w="50" w:type="dxa"/>
              <w:left w:w="100" w:type="dxa"/>
            </w:tcMar>
            <w:vAlign w:val="center"/>
          </w:tcPr>
          <w:p w:rsidR="00514544" w:rsidRPr="00444F1A" w:rsidRDefault="005719B0" w:rsidP="005719B0">
            <w:pPr>
              <w:spacing w:after="0"/>
              <w:rPr>
                <w:lang w:val="ru-RU"/>
              </w:rPr>
            </w:pPr>
            <w:r>
              <w:rPr>
                <w:lang w:val="ru-RU"/>
              </w:rPr>
              <w:t>21.05</w:t>
            </w:r>
          </w:p>
        </w:tc>
        <w:tc>
          <w:tcPr>
            <w:tcW w:w="2221" w:type="dxa"/>
            <w:tcMar>
              <w:top w:w="50" w:type="dxa"/>
              <w:left w:w="100" w:type="dxa"/>
            </w:tcMar>
            <w:vAlign w:val="center"/>
          </w:tcPr>
          <w:p w:rsidR="00514544" w:rsidRDefault="005B7707" w:rsidP="00514544">
            <w:pPr>
              <w:spacing w:after="0"/>
              <w:ind w:left="135"/>
            </w:pPr>
            <w:hyperlink r:id="rId114">
              <w:r w:rsidR="00514544">
                <w:rPr>
                  <w:rFonts w:ascii="Times New Roman" w:hAnsi="Times New Roman"/>
                  <w:color w:val="0000FF"/>
                  <w:u w:val="single"/>
                </w:rPr>
                <w:t>https://resh.edu.ru/</w:t>
              </w:r>
            </w:hyperlink>
          </w:p>
        </w:tc>
      </w:tr>
      <w:tr w:rsidR="00852DED" w:rsidTr="00FD7BBA">
        <w:trPr>
          <w:trHeight w:val="144"/>
          <w:tblCellSpacing w:w="20" w:type="nil"/>
        </w:trPr>
        <w:tc>
          <w:tcPr>
            <w:tcW w:w="8931" w:type="dxa"/>
            <w:gridSpan w:val="2"/>
            <w:tcMar>
              <w:top w:w="50" w:type="dxa"/>
              <w:left w:w="100" w:type="dxa"/>
            </w:tcMar>
            <w:vAlign w:val="center"/>
          </w:tcPr>
          <w:p w:rsidR="00852DED" w:rsidRPr="0071762C" w:rsidRDefault="0058622D">
            <w:pPr>
              <w:spacing w:after="0"/>
              <w:ind w:left="135"/>
              <w:rPr>
                <w:lang w:val="ru-RU"/>
              </w:rPr>
            </w:pPr>
            <w:r w:rsidRPr="0071762C">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852DED" w:rsidRDefault="0058622D">
            <w:pPr>
              <w:spacing w:after="0"/>
              <w:ind w:left="135"/>
              <w:jc w:val="center"/>
            </w:pPr>
            <w:r w:rsidRPr="0071762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851" w:type="dxa"/>
            <w:tcMar>
              <w:top w:w="50" w:type="dxa"/>
              <w:left w:w="100" w:type="dxa"/>
            </w:tcMar>
            <w:vAlign w:val="center"/>
          </w:tcPr>
          <w:p w:rsidR="00852DED" w:rsidRDefault="0058622D">
            <w:pPr>
              <w:spacing w:after="0"/>
              <w:ind w:left="135"/>
              <w:jc w:val="center"/>
            </w:pPr>
            <w:r>
              <w:rPr>
                <w:rFonts w:ascii="Times New Roman" w:hAnsi="Times New Roman"/>
                <w:color w:val="000000"/>
                <w:sz w:val="24"/>
              </w:rPr>
              <w:t xml:space="preserve"> 6 </w:t>
            </w:r>
          </w:p>
        </w:tc>
        <w:tc>
          <w:tcPr>
            <w:tcW w:w="874" w:type="dxa"/>
            <w:tcMar>
              <w:top w:w="50" w:type="dxa"/>
              <w:left w:w="100" w:type="dxa"/>
            </w:tcMar>
            <w:vAlign w:val="center"/>
          </w:tcPr>
          <w:p w:rsidR="00852DED" w:rsidRDefault="0058622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52DED" w:rsidRDefault="00852DED"/>
        </w:tc>
      </w:tr>
    </w:tbl>
    <w:p w:rsidR="00852DED" w:rsidRDefault="00852DED">
      <w:pPr>
        <w:sectPr w:rsidR="00852DED">
          <w:pgSz w:w="16383" w:h="11906" w:orient="landscape"/>
          <w:pgMar w:top="1134" w:right="850" w:bottom="1134" w:left="1701" w:header="720" w:footer="720" w:gutter="0"/>
          <w:cols w:space="720"/>
        </w:sectPr>
      </w:pPr>
    </w:p>
    <w:p w:rsidR="00852DED" w:rsidRDefault="0058622D">
      <w:pPr>
        <w:spacing w:after="0"/>
        <w:ind w:left="120"/>
      </w:pPr>
      <w:bookmarkStart w:id="11" w:name="block-32073406"/>
      <w:bookmarkStart w:id="12" w:name="_GoBack"/>
      <w:bookmarkEnd w:id="10"/>
      <w:bookmarkEnd w:id="12"/>
      <w:r>
        <w:rPr>
          <w:rFonts w:ascii="Times New Roman" w:hAnsi="Times New Roman"/>
          <w:b/>
          <w:color w:val="000000"/>
          <w:sz w:val="28"/>
        </w:rPr>
        <w:lastRenderedPageBreak/>
        <w:t>УЧЕБНО-МЕТОДИЧЕСКОЕ ОБЕСПЕЧЕНИЕ ОБРАЗОВАТЕЛЬНОГО ПРОЦЕССА</w:t>
      </w:r>
    </w:p>
    <w:p w:rsidR="00852DED" w:rsidRDefault="0058622D">
      <w:pPr>
        <w:spacing w:after="0" w:line="480" w:lineRule="auto"/>
        <w:ind w:left="120"/>
      </w:pPr>
      <w:r>
        <w:rPr>
          <w:rFonts w:ascii="Times New Roman" w:hAnsi="Times New Roman"/>
          <w:b/>
          <w:color w:val="000000"/>
          <w:sz w:val="28"/>
        </w:rPr>
        <w:t>ОБЯЗАТЕЛЬНЫЕ УЧЕБНЫЕ МАТЕРИАЛЫ ДЛЯ УЧЕНИКА</w:t>
      </w:r>
    </w:p>
    <w:p w:rsidR="00852DED" w:rsidRPr="0071762C" w:rsidRDefault="0058622D">
      <w:pPr>
        <w:spacing w:after="0" w:line="480" w:lineRule="auto"/>
        <w:ind w:left="120"/>
        <w:rPr>
          <w:lang w:val="ru-RU"/>
        </w:rPr>
      </w:pPr>
      <w:r w:rsidRPr="0071762C">
        <w:rPr>
          <w:rFonts w:ascii="Times New Roman" w:hAnsi="Times New Roman"/>
          <w:color w:val="000000"/>
          <w:sz w:val="28"/>
          <w:lang w:val="ru-RU"/>
        </w:rPr>
        <w:t xml:space="preserve">• Математика. Геометрия; углубленное обучение, 10 класс/ Мерзляк А.Г., </w:t>
      </w:r>
      <w:proofErr w:type="spellStart"/>
      <w:r w:rsidRPr="0071762C">
        <w:rPr>
          <w:rFonts w:ascii="Times New Roman" w:hAnsi="Times New Roman"/>
          <w:color w:val="000000"/>
          <w:sz w:val="28"/>
          <w:lang w:val="ru-RU"/>
        </w:rPr>
        <w:t>Номировский</w:t>
      </w:r>
      <w:proofErr w:type="spellEnd"/>
      <w:r w:rsidRPr="0071762C">
        <w:rPr>
          <w:rFonts w:ascii="Times New Roman" w:hAnsi="Times New Roman"/>
          <w:color w:val="000000"/>
          <w:sz w:val="28"/>
          <w:lang w:val="ru-RU"/>
        </w:rPr>
        <w:t xml:space="preserve"> Д.А., Поляков В.М.;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r w:rsidRPr="0071762C">
        <w:rPr>
          <w:sz w:val="28"/>
          <w:lang w:val="ru-RU"/>
        </w:rPr>
        <w:br/>
      </w:r>
      <w:r w:rsidRPr="0071762C">
        <w:rPr>
          <w:rFonts w:ascii="Times New Roman" w:hAnsi="Times New Roman"/>
          <w:color w:val="000000"/>
          <w:sz w:val="28"/>
          <w:lang w:val="ru-RU"/>
        </w:rPr>
        <w:t xml:space="preserve"> • Математика. Геометрия; углубленное обучение, 11 класс/ Мерзляк А.Г., </w:t>
      </w:r>
      <w:proofErr w:type="spellStart"/>
      <w:r w:rsidRPr="0071762C">
        <w:rPr>
          <w:rFonts w:ascii="Times New Roman" w:hAnsi="Times New Roman"/>
          <w:color w:val="000000"/>
          <w:sz w:val="28"/>
          <w:lang w:val="ru-RU"/>
        </w:rPr>
        <w:t>Номировский</w:t>
      </w:r>
      <w:proofErr w:type="spellEnd"/>
      <w:r w:rsidRPr="0071762C">
        <w:rPr>
          <w:rFonts w:ascii="Times New Roman" w:hAnsi="Times New Roman"/>
          <w:color w:val="000000"/>
          <w:sz w:val="28"/>
          <w:lang w:val="ru-RU"/>
        </w:rPr>
        <w:t xml:space="preserve"> Д.А., Поляков В.М.;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r w:rsidRPr="0071762C">
        <w:rPr>
          <w:sz w:val="28"/>
          <w:lang w:val="ru-RU"/>
        </w:rPr>
        <w:br/>
      </w:r>
      <w:bookmarkStart w:id="13" w:name="50f9078f-1df6-4566-b778-1981a9b15604"/>
      <w:r w:rsidRPr="0071762C">
        <w:rPr>
          <w:rFonts w:ascii="Times New Roman" w:hAnsi="Times New Roman"/>
          <w:color w:val="000000"/>
          <w:sz w:val="28"/>
          <w:lang w:val="ru-RU"/>
        </w:rPr>
        <w:t xml:space="preserve"> • Математика: алгебра и начала математического анализа, геометрия. Геометрия, 10-11 классы/ Бутузов В.Ф., Прасолов В.В. под редакцией </w:t>
      </w:r>
      <w:proofErr w:type="spellStart"/>
      <w:r w:rsidRPr="0071762C">
        <w:rPr>
          <w:rFonts w:ascii="Times New Roman" w:hAnsi="Times New Roman"/>
          <w:color w:val="000000"/>
          <w:sz w:val="28"/>
          <w:lang w:val="ru-RU"/>
        </w:rPr>
        <w:t>Садовничего</w:t>
      </w:r>
      <w:proofErr w:type="spellEnd"/>
      <w:r w:rsidRPr="0071762C">
        <w:rPr>
          <w:rFonts w:ascii="Times New Roman" w:hAnsi="Times New Roman"/>
          <w:color w:val="000000"/>
          <w:sz w:val="28"/>
          <w:lang w:val="ru-RU"/>
        </w:rPr>
        <w:t xml:space="preserve"> В.А., Акционерное общество «Издательство «Просвещение»</w:t>
      </w:r>
      <w:bookmarkEnd w:id="13"/>
    </w:p>
    <w:p w:rsidR="00852DED" w:rsidRPr="0071762C" w:rsidRDefault="00852DED">
      <w:pPr>
        <w:spacing w:after="0" w:line="480" w:lineRule="auto"/>
        <w:ind w:left="120"/>
        <w:rPr>
          <w:lang w:val="ru-RU"/>
        </w:rPr>
      </w:pPr>
    </w:p>
    <w:p w:rsidR="00852DED" w:rsidRPr="0071762C" w:rsidRDefault="00852DED">
      <w:pPr>
        <w:spacing w:after="0"/>
        <w:ind w:left="120"/>
        <w:rPr>
          <w:lang w:val="ru-RU"/>
        </w:rPr>
      </w:pPr>
    </w:p>
    <w:p w:rsidR="00852DED" w:rsidRPr="0071762C" w:rsidRDefault="0058622D">
      <w:pPr>
        <w:spacing w:after="0" w:line="480" w:lineRule="auto"/>
        <w:ind w:left="120"/>
        <w:rPr>
          <w:lang w:val="ru-RU"/>
        </w:rPr>
      </w:pPr>
      <w:r w:rsidRPr="0071762C">
        <w:rPr>
          <w:rFonts w:ascii="Times New Roman" w:hAnsi="Times New Roman"/>
          <w:b/>
          <w:color w:val="000000"/>
          <w:sz w:val="28"/>
          <w:lang w:val="ru-RU"/>
        </w:rPr>
        <w:t>МЕТОДИЧЕСКИЕ МАТЕРИАЛЫ ДЛЯ УЧИТЕЛЯ</w:t>
      </w:r>
    </w:p>
    <w:p w:rsidR="00852DED" w:rsidRPr="00514544" w:rsidRDefault="0058622D">
      <w:pPr>
        <w:spacing w:after="0" w:line="480" w:lineRule="auto"/>
        <w:ind w:left="120"/>
        <w:rPr>
          <w:lang w:val="ru-RU"/>
        </w:rPr>
      </w:pPr>
      <w:r w:rsidRPr="0071762C">
        <w:rPr>
          <w:rFonts w:ascii="Times New Roman" w:hAnsi="Times New Roman"/>
          <w:color w:val="000000"/>
          <w:sz w:val="28"/>
          <w:lang w:val="ru-RU"/>
        </w:rPr>
        <w:t xml:space="preserve">В.А. Смирнов, И.М. Смирнова. Геометрия 10 класс. Методическое пособие для учителя Базовый и углубленный </w:t>
      </w:r>
      <w:proofErr w:type="spellStart"/>
      <w:r w:rsidRPr="0071762C">
        <w:rPr>
          <w:rFonts w:ascii="Times New Roman" w:hAnsi="Times New Roman"/>
          <w:color w:val="000000"/>
          <w:sz w:val="28"/>
          <w:lang w:val="ru-RU"/>
        </w:rPr>
        <w:t>уровни.Издательство:Просвещение</w:t>
      </w:r>
      <w:proofErr w:type="spellEnd"/>
      <w:r w:rsidRPr="0071762C">
        <w:rPr>
          <w:rFonts w:ascii="Times New Roman" w:hAnsi="Times New Roman"/>
          <w:color w:val="000000"/>
          <w:sz w:val="28"/>
          <w:lang w:val="ru-RU"/>
        </w:rPr>
        <w:t>/Бином,2020г</w:t>
      </w:r>
      <w:r w:rsidRPr="0071762C">
        <w:rPr>
          <w:sz w:val="28"/>
          <w:lang w:val="ru-RU"/>
        </w:rPr>
        <w:br/>
      </w:r>
      <w:bookmarkStart w:id="14" w:name="b019da24-adf5-4c55-8faf-7d417badf439"/>
      <w:r w:rsidRPr="0071762C">
        <w:rPr>
          <w:rFonts w:ascii="Times New Roman" w:hAnsi="Times New Roman"/>
          <w:color w:val="000000"/>
          <w:sz w:val="28"/>
          <w:lang w:val="ru-RU"/>
        </w:rPr>
        <w:lastRenderedPageBreak/>
        <w:t xml:space="preserve"> В.А. Смирнов, И.М. Смирнова Геометрия 10-11. </w:t>
      </w:r>
      <w:r w:rsidRPr="00514544">
        <w:rPr>
          <w:rFonts w:ascii="Times New Roman" w:hAnsi="Times New Roman"/>
          <w:color w:val="000000"/>
          <w:sz w:val="28"/>
          <w:lang w:val="ru-RU"/>
        </w:rPr>
        <w:t>Методические рекомендации для учителя .Базовый уровень.</w:t>
      </w:r>
      <w:bookmarkEnd w:id="14"/>
    </w:p>
    <w:p w:rsidR="00852DED" w:rsidRPr="00514544" w:rsidRDefault="00852DED">
      <w:pPr>
        <w:spacing w:after="0"/>
        <w:ind w:left="120"/>
        <w:rPr>
          <w:lang w:val="ru-RU"/>
        </w:rPr>
      </w:pPr>
    </w:p>
    <w:p w:rsidR="00852DED" w:rsidRPr="0071762C" w:rsidRDefault="0058622D">
      <w:pPr>
        <w:spacing w:after="0" w:line="480" w:lineRule="auto"/>
        <w:ind w:left="120"/>
        <w:rPr>
          <w:lang w:val="ru-RU"/>
        </w:rPr>
      </w:pPr>
      <w:r w:rsidRPr="0071762C">
        <w:rPr>
          <w:rFonts w:ascii="Times New Roman" w:hAnsi="Times New Roman"/>
          <w:b/>
          <w:color w:val="000000"/>
          <w:sz w:val="28"/>
          <w:lang w:val="ru-RU"/>
        </w:rPr>
        <w:t>ЦИФРОВЫЕ ОБРАЗОВАТЕЛЬНЫЕ РЕСУРСЫ И РЕСУРСЫ СЕТИ ИНТЕРНЕТ</w:t>
      </w:r>
    </w:p>
    <w:p w:rsidR="00852DED" w:rsidRPr="0071762C" w:rsidRDefault="0058622D">
      <w:pPr>
        <w:spacing w:after="0" w:line="480" w:lineRule="auto"/>
        <w:ind w:left="120"/>
        <w:rPr>
          <w:lang w:val="ru-RU"/>
        </w:rPr>
      </w:pPr>
      <w:r>
        <w:rPr>
          <w:rFonts w:ascii="Times New Roman" w:hAnsi="Times New Roman"/>
          <w:color w:val="000000"/>
          <w:sz w:val="28"/>
        </w:rPr>
        <w:t>https</w:t>
      </w:r>
      <w:r w:rsidRPr="0071762C">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71762C">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71762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1762C">
        <w:rPr>
          <w:rFonts w:ascii="Times New Roman" w:hAnsi="Times New Roman"/>
          <w:color w:val="000000"/>
          <w:sz w:val="28"/>
          <w:lang w:val="ru-RU"/>
        </w:rPr>
        <w:t>/</w:t>
      </w:r>
      <w:r w:rsidRPr="0071762C">
        <w:rPr>
          <w:sz w:val="28"/>
          <w:lang w:val="ru-RU"/>
        </w:rPr>
        <w:br/>
      </w:r>
      <w:r w:rsidRPr="0071762C">
        <w:rPr>
          <w:rFonts w:ascii="Times New Roman" w:hAnsi="Times New Roman"/>
          <w:color w:val="000000"/>
          <w:sz w:val="28"/>
          <w:lang w:val="ru-RU"/>
        </w:rPr>
        <w:t xml:space="preserve"> </w:t>
      </w:r>
      <w:r>
        <w:rPr>
          <w:rFonts w:ascii="Times New Roman" w:hAnsi="Times New Roman"/>
          <w:color w:val="000000"/>
          <w:sz w:val="28"/>
        </w:rPr>
        <w:t>https</w:t>
      </w:r>
      <w:r w:rsidRPr="0071762C">
        <w:rPr>
          <w:rFonts w:ascii="Times New Roman" w:hAnsi="Times New Roman"/>
          <w:color w:val="000000"/>
          <w:sz w:val="28"/>
          <w:lang w:val="ru-RU"/>
        </w:rPr>
        <w:t>://</w:t>
      </w:r>
      <w:r>
        <w:rPr>
          <w:rFonts w:ascii="Times New Roman" w:hAnsi="Times New Roman"/>
          <w:color w:val="000000"/>
          <w:sz w:val="28"/>
        </w:rPr>
        <w:t>math</w:t>
      </w:r>
      <w:r w:rsidRPr="0071762C">
        <w:rPr>
          <w:rFonts w:ascii="Times New Roman" w:hAnsi="Times New Roman"/>
          <w:color w:val="000000"/>
          <w:sz w:val="28"/>
          <w:lang w:val="ru-RU"/>
        </w:rPr>
        <w:t>100.</w:t>
      </w:r>
      <w:proofErr w:type="spellStart"/>
      <w:r>
        <w:rPr>
          <w:rFonts w:ascii="Times New Roman" w:hAnsi="Times New Roman"/>
          <w:color w:val="000000"/>
          <w:sz w:val="28"/>
        </w:rPr>
        <w:t>ru</w:t>
      </w:r>
      <w:proofErr w:type="spellEnd"/>
      <w:r w:rsidRPr="0071762C">
        <w:rPr>
          <w:rFonts w:ascii="Times New Roman" w:hAnsi="Times New Roman"/>
          <w:color w:val="000000"/>
          <w:sz w:val="28"/>
          <w:lang w:val="ru-RU"/>
        </w:rPr>
        <w:t>/</w:t>
      </w:r>
      <w:proofErr w:type="spellStart"/>
      <w:r>
        <w:rPr>
          <w:rFonts w:ascii="Times New Roman" w:hAnsi="Times New Roman"/>
          <w:color w:val="000000"/>
          <w:sz w:val="28"/>
        </w:rPr>
        <w:t>oge</w:t>
      </w:r>
      <w:proofErr w:type="spellEnd"/>
      <w:r w:rsidRPr="0071762C">
        <w:rPr>
          <w:rFonts w:ascii="Times New Roman" w:hAnsi="Times New Roman"/>
          <w:color w:val="000000"/>
          <w:sz w:val="28"/>
          <w:lang w:val="ru-RU"/>
        </w:rPr>
        <w:t>-</w:t>
      </w:r>
      <w:proofErr w:type="spellStart"/>
      <w:r>
        <w:rPr>
          <w:rFonts w:ascii="Times New Roman" w:hAnsi="Times New Roman"/>
          <w:color w:val="000000"/>
          <w:sz w:val="28"/>
        </w:rPr>
        <w:t>statgrad</w:t>
      </w:r>
      <w:proofErr w:type="spellEnd"/>
      <w:r w:rsidRPr="0071762C">
        <w:rPr>
          <w:rFonts w:ascii="Times New Roman" w:hAnsi="Times New Roman"/>
          <w:color w:val="000000"/>
          <w:sz w:val="28"/>
          <w:lang w:val="ru-RU"/>
        </w:rPr>
        <w:t>/</w:t>
      </w:r>
      <w:r w:rsidRPr="0071762C">
        <w:rPr>
          <w:sz w:val="28"/>
          <w:lang w:val="ru-RU"/>
        </w:rPr>
        <w:br/>
      </w:r>
      <w:r w:rsidRPr="0071762C">
        <w:rPr>
          <w:rFonts w:ascii="Times New Roman" w:hAnsi="Times New Roman"/>
          <w:color w:val="000000"/>
          <w:sz w:val="28"/>
          <w:lang w:val="ru-RU"/>
        </w:rPr>
        <w:t xml:space="preserve"> </w:t>
      </w:r>
      <w:r>
        <w:rPr>
          <w:rFonts w:ascii="Times New Roman" w:hAnsi="Times New Roman"/>
          <w:color w:val="000000"/>
          <w:sz w:val="28"/>
        </w:rPr>
        <w:t>https</w:t>
      </w:r>
      <w:r w:rsidRPr="0071762C">
        <w:rPr>
          <w:rFonts w:ascii="Times New Roman" w:hAnsi="Times New Roman"/>
          <w:color w:val="000000"/>
          <w:sz w:val="28"/>
          <w:lang w:val="ru-RU"/>
        </w:rPr>
        <w:t>://</w:t>
      </w:r>
      <w:r>
        <w:rPr>
          <w:rFonts w:ascii="Times New Roman" w:hAnsi="Times New Roman"/>
          <w:color w:val="000000"/>
          <w:sz w:val="28"/>
        </w:rPr>
        <w:t>math</w:t>
      </w:r>
      <w:r w:rsidRPr="0071762C">
        <w:rPr>
          <w:rFonts w:ascii="Times New Roman" w:hAnsi="Times New Roman"/>
          <w:color w:val="000000"/>
          <w:sz w:val="28"/>
          <w:lang w:val="ru-RU"/>
        </w:rPr>
        <w:t>100.</w:t>
      </w:r>
      <w:proofErr w:type="spellStart"/>
      <w:r>
        <w:rPr>
          <w:rFonts w:ascii="Times New Roman" w:hAnsi="Times New Roman"/>
          <w:color w:val="000000"/>
          <w:sz w:val="28"/>
        </w:rPr>
        <w:t>ru</w:t>
      </w:r>
      <w:proofErr w:type="spellEnd"/>
      <w:r w:rsidRPr="0071762C">
        <w:rPr>
          <w:rFonts w:ascii="Times New Roman" w:hAnsi="Times New Roman"/>
          <w:color w:val="000000"/>
          <w:sz w:val="28"/>
          <w:lang w:val="ru-RU"/>
        </w:rPr>
        <w:t>/</w:t>
      </w:r>
      <w:proofErr w:type="spellStart"/>
      <w:r>
        <w:rPr>
          <w:rFonts w:ascii="Times New Roman" w:hAnsi="Times New Roman"/>
          <w:color w:val="000000"/>
          <w:sz w:val="28"/>
        </w:rPr>
        <w:t>egeprofil</w:t>
      </w:r>
      <w:proofErr w:type="spellEnd"/>
      <w:r w:rsidRPr="0071762C">
        <w:rPr>
          <w:rFonts w:ascii="Times New Roman" w:hAnsi="Times New Roman"/>
          <w:color w:val="000000"/>
          <w:sz w:val="28"/>
          <w:lang w:val="ru-RU"/>
        </w:rPr>
        <w:t>-</w:t>
      </w:r>
      <w:proofErr w:type="spellStart"/>
      <w:r>
        <w:rPr>
          <w:rFonts w:ascii="Times New Roman" w:hAnsi="Times New Roman"/>
          <w:color w:val="000000"/>
          <w:sz w:val="28"/>
        </w:rPr>
        <w:t>statgrad</w:t>
      </w:r>
      <w:proofErr w:type="spellEnd"/>
      <w:r w:rsidRPr="0071762C">
        <w:rPr>
          <w:rFonts w:ascii="Times New Roman" w:hAnsi="Times New Roman"/>
          <w:color w:val="000000"/>
          <w:sz w:val="28"/>
          <w:lang w:val="ru-RU"/>
        </w:rPr>
        <w:t>/</w:t>
      </w:r>
      <w:r w:rsidRPr="0071762C">
        <w:rPr>
          <w:sz w:val="28"/>
          <w:lang w:val="ru-RU"/>
        </w:rPr>
        <w:br/>
      </w:r>
      <w:r w:rsidRPr="0071762C">
        <w:rPr>
          <w:rFonts w:ascii="Times New Roman" w:hAnsi="Times New Roman"/>
          <w:color w:val="000000"/>
          <w:sz w:val="28"/>
          <w:lang w:val="ru-RU"/>
        </w:rPr>
        <w:t xml:space="preserve"> </w:t>
      </w:r>
      <w:r>
        <w:rPr>
          <w:rFonts w:ascii="Times New Roman" w:hAnsi="Times New Roman"/>
          <w:color w:val="000000"/>
          <w:sz w:val="28"/>
        </w:rPr>
        <w:t>https</w:t>
      </w:r>
      <w:r w:rsidRPr="0071762C">
        <w:rPr>
          <w:rFonts w:ascii="Times New Roman" w:hAnsi="Times New Roman"/>
          <w:color w:val="000000"/>
          <w:sz w:val="28"/>
          <w:lang w:val="ru-RU"/>
        </w:rPr>
        <w:t>://</w:t>
      </w:r>
      <w:r>
        <w:rPr>
          <w:rFonts w:ascii="Times New Roman" w:hAnsi="Times New Roman"/>
          <w:color w:val="000000"/>
          <w:sz w:val="28"/>
        </w:rPr>
        <w:t>math</w:t>
      </w:r>
      <w:r w:rsidRPr="0071762C">
        <w:rPr>
          <w:rFonts w:ascii="Times New Roman" w:hAnsi="Times New Roman"/>
          <w:color w:val="000000"/>
          <w:sz w:val="28"/>
          <w:lang w:val="ru-RU"/>
        </w:rPr>
        <w:t>100.</w:t>
      </w:r>
      <w:proofErr w:type="spellStart"/>
      <w:r>
        <w:rPr>
          <w:rFonts w:ascii="Times New Roman" w:hAnsi="Times New Roman"/>
          <w:color w:val="000000"/>
          <w:sz w:val="28"/>
        </w:rPr>
        <w:t>ru</w:t>
      </w:r>
      <w:proofErr w:type="spellEnd"/>
      <w:r w:rsidRPr="0071762C">
        <w:rPr>
          <w:rFonts w:ascii="Times New Roman" w:hAnsi="Times New Roman"/>
          <w:color w:val="000000"/>
          <w:sz w:val="28"/>
          <w:lang w:val="ru-RU"/>
        </w:rPr>
        <w:t>/</w:t>
      </w:r>
      <w:proofErr w:type="spellStart"/>
      <w:r>
        <w:rPr>
          <w:rFonts w:ascii="Times New Roman" w:hAnsi="Times New Roman"/>
          <w:color w:val="000000"/>
          <w:sz w:val="28"/>
        </w:rPr>
        <w:t>statgrad</w:t>
      </w:r>
      <w:proofErr w:type="spellEnd"/>
      <w:r w:rsidRPr="0071762C">
        <w:rPr>
          <w:rFonts w:ascii="Times New Roman" w:hAnsi="Times New Roman"/>
          <w:color w:val="000000"/>
          <w:sz w:val="28"/>
          <w:lang w:val="ru-RU"/>
        </w:rPr>
        <w:t>-</w:t>
      </w:r>
      <w:proofErr w:type="spellStart"/>
      <w:r>
        <w:rPr>
          <w:rFonts w:ascii="Times New Roman" w:hAnsi="Times New Roman"/>
          <w:color w:val="000000"/>
          <w:sz w:val="28"/>
        </w:rPr>
        <w:t>baza</w:t>
      </w:r>
      <w:proofErr w:type="spellEnd"/>
      <w:r w:rsidRPr="0071762C">
        <w:rPr>
          <w:rFonts w:ascii="Times New Roman" w:hAnsi="Times New Roman"/>
          <w:color w:val="000000"/>
          <w:sz w:val="28"/>
          <w:lang w:val="ru-RU"/>
        </w:rPr>
        <w:t>/</w:t>
      </w:r>
      <w:r w:rsidRPr="0071762C">
        <w:rPr>
          <w:sz w:val="28"/>
          <w:lang w:val="ru-RU"/>
        </w:rPr>
        <w:br/>
      </w:r>
      <w:r w:rsidRPr="0071762C">
        <w:rPr>
          <w:rFonts w:ascii="Times New Roman" w:hAnsi="Times New Roman"/>
          <w:color w:val="000000"/>
          <w:sz w:val="28"/>
          <w:lang w:val="ru-RU"/>
        </w:rPr>
        <w:t xml:space="preserve"> </w:t>
      </w:r>
      <w:r>
        <w:rPr>
          <w:rFonts w:ascii="Times New Roman" w:hAnsi="Times New Roman"/>
          <w:color w:val="000000"/>
          <w:sz w:val="28"/>
        </w:rPr>
        <w:t>https</w:t>
      </w:r>
      <w:r w:rsidRPr="0071762C">
        <w:rPr>
          <w:rFonts w:ascii="Times New Roman" w:hAnsi="Times New Roman"/>
          <w:color w:val="000000"/>
          <w:sz w:val="28"/>
          <w:lang w:val="ru-RU"/>
        </w:rPr>
        <w:t>://</w:t>
      </w:r>
      <w:proofErr w:type="spellStart"/>
      <w:r>
        <w:rPr>
          <w:rFonts w:ascii="Times New Roman" w:hAnsi="Times New Roman"/>
          <w:color w:val="000000"/>
          <w:sz w:val="28"/>
        </w:rPr>
        <w:t>ege</w:t>
      </w:r>
      <w:proofErr w:type="spellEnd"/>
      <w:r w:rsidRPr="0071762C">
        <w:rPr>
          <w:rFonts w:ascii="Times New Roman" w:hAnsi="Times New Roman"/>
          <w:color w:val="000000"/>
          <w:sz w:val="28"/>
          <w:lang w:val="ru-RU"/>
        </w:rPr>
        <w:t>.</w:t>
      </w:r>
      <w:proofErr w:type="spellStart"/>
      <w:r>
        <w:rPr>
          <w:rFonts w:ascii="Times New Roman" w:hAnsi="Times New Roman"/>
          <w:color w:val="000000"/>
          <w:sz w:val="28"/>
        </w:rPr>
        <w:t>sdamgia</w:t>
      </w:r>
      <w:proofErr w:type="spellEnd"/>
      <w:r w:rsidRPr="0071762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1762C">
        <w:rPr>
          <w:rFonts w:ascii="Times New Roman" w:hAnsi="Times New Roman"/>
          <w:color w:val="000000"/>
          <w:sz w:val="28"/>
          <w:lang w:val="ru-RU"/>
        </w:rPr>
        <w:t>/</w:t>
      </w:r>
      <w:r w:rsidRPr="0071762C">
        <w:rPr>
          <w:sz w:val="28"/>
          <w:lang w:val="ru-RU"/>
        </w:rPr>
        <w:br/>
      </w:r>
      <w:bookmarkStart w:id="15" w:name="51717e9d-8c8d-4f48-9743-7fb49929d318"/>
      <w:bookmarkEnd w:id="11"/>
      <w:bookmarkEnd w:id="15"/>
    </w:p>
    <w:sectPr w:rsidR="00852DED" w:rsidRPr="0071762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F9355B"/>
    <w:multiLevelType w:val="multilevel"/>
    <w:tmpl w:val="2F4028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85B13DB"/>
    <w:multiLevelType w:val="multilevel"/>
    <w:tmpl w:val="BF8E28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DED"/>
    <w:rsid w:val="003A2D14"/>
    <w:rsid w:val="00514544"/>
    <w:rsid w:val="005719B0"/>
    <w:rsid w:val="0058622D"/>
    <w:rsid w:val="005B7707"/>
    <w:rsid w:val="0071762C"/>
    <w:rsid w:val="00852DED"/>
    <w:rsid w:val="008E3104"/>
    <w:rsid w:val="00AD5156"/>
    <w:rsid w:val="00F26465"/>
    <w:rsid w:val="00FD7B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6E68E"/>
  <w15:docId w15:val="{EB69B70F-05F4-48DB-B66D-914FFD43D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esh.edu.ru/" TargetMode="External"/><Relationship Id="rId21" Type="http://schemas.openxmlformats.org/officeDocument/2006/relationships/hyperlink" Target="https://resh.edu.ru/" TargetMode="External"/><Relationship Id="rId42" Type="http://schemas.openxmlformats.org/officeDocument/2006/relationships/hyperlink" Target="https://resh.edu.ru/" TargetMode="External"/><Relationship Id="rId47" Type="http://schemas.openxmlformats.org/officeDocument/2006/relationships/hyperlink" Target="https://resh.edu.ru/" TargetMode="External"/><Relationship Id="rId63" Type="http://schemas.openxmlformats.org/officeDocument/2006/relationships/hyperlink" Target="https://resh.edu.ru/" TargetMode="External"/><Relationship Id="rId68" Type="http://schemas.openxmlformats.org/officeDocument/2006/relationships/hyperlink" Target="https://resh.edu.ru/" TargetMode="External"/><Relationship Id="rId84" Type="http://schemas.openxmlformats.org/officeDocument/2006/relationships/hyperlink" Target="https://resh.edu.ru/" TargetMode="External"/><Relationship Id="rId89" Type="http://schemas.openxmlformats.org/officeDocument/2006/relationships/hyperlink" Target="https://resh.edu.ru/" TargetMode="External"/><Relationship Id="rId112" Type="http://schemas.openxmlformats.org/officeDocument/2006/relationships/hyperlink" Target="https://resh.edu.ru/" TargetMode="External"/><Relationship Id="rId16" Type="http://schemas.openxmlformats.org/officeDocument/2006/relationships/hyperlink" Target="https://resh.edu.ru/" TargetMode="External"/><Relationship Id="rId107" Type="http://schemas.openxmlformats.org/officeDocument/2006/relationships/hyperlink" Target="https://resh.edu.ru/" TargetMode="External"/><Relationship Id="rId11" Type="http://schemas.openxmlformats.org/officeDocument/2006/relationships/hyperlink" Target="https://resh.edu.ru/" TargetMode="External"/><Relationship Id="rId32" Type="http://schemas.openxmlformats.org/officeDocument/2006/relationships/hyperlink" Target="https://resh.edu.ru/" TargetMode="External"/><Relationship Id="rId37" Type="http://schemas.openxmlformats.org/officeDocument/2006/relationships/hyperlink" Target="https://resh.edu.ru/" TargetMode="External"/><Relationship Id="rId53" Type="http://schemas.openxmlformats.org/officeDocument/2006/relationships/hyperlink" Target="https://resh.edu.ru/" TargetMode="External"/><Relationship Id="rId58" Type="http://schemas.openxmlformats.org/officeDocument/2006/relationships/hyperlink" Target="https://resh.edu.ru/" TargetMode="External"/><Relationship Id="rId74" Type="http://schemas.openxmlformats.org/officeDocument/2006/relationships/hyperlink" Target="https://resh.edu.ru/" TargetMode="External"/><Relationship Id="rId79" Type="http://schemas.openxmlformats.org/officeDocument/2006/relationships/hyperlink" Target="https://resh.edu.ru/" TargetMode="External"/><Relationship Id="rId102" Type="http://schemas.openxmlformats.org/officeDocument/2006/relationships/hyperlink" Target="https://resh.edu.ru/" TargetMode="External"/><Relationship Id="rId5" Type="http://schemas.openxmlformats.org/officeDocument/2006/relationships/hyperlink" Target="https://resh.edu.ru/" TargetMode="External"/><Relationship Id="rId90" Type="http://schemas.openxmlformats.org/officeDocument/2006/relationships/hyperlink" Target="https://resh.edu.ru/" TargetMode="External"/><Relationship Id="rId95"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resh.edu.ru/" TargetMode="External"/><Relationship Id="rId43" Type="http://schemas.openxmlformats.org/officeDocument/2006/relationships/hyperlink" Target="https://resh.edu.ru/" TargetMode="External"/><Relationship Id="rId48" Type="http://schemas.openxmlformats.org/officeDocument/2006/relationships/hyperlink" Target="https://resh.edu.ru/" TargetMode="External"/><Relationship Id="rId64" Type="http://schemas.openxmlformats.org/officeDocument/2006/relationships/hyperlink" Target="https://resh.edu.ru/" TargetMode="External"/><Relationship Id="rId69" Type="http://schemas.openxmlformats.org/officeDocument/2006/relationships/hyperlink" Target="https://resh.edu.ru/" TargetMode="External"/><Relationship Id="rId113" Type="http://schemas.openxmlformats.org/officeDocument/2006/relationships/hyperlink" Target="https://resh.edu.ru/" TargetMode="External"/><Relationship Id="rId80" Type="http://schemas.openxmlformats.org/officeDocument/2006/relationships/hyperlink" Target="https://resh.edu.ru/" TargetMode="External"/><Relationship Id="rId85" Type="http://schemas.openxmlformats.org/officeDocument/2006/relationships/hyperlink" Target="https://resh.edu.ru/" TargetMode="Externa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33" Type="http://schemas.openxmlformats.org/officeDocument/2006/relationships/hyperlink" Target="https://resh.edu.ru/" TargetMode="External"/><Relationship Id="rId38" Type="http://schemas.openxmlformats.org/officeDocument/2006/relationships/hyperlink" Target="https://resh.edu.ru/" TargetMode="External"/><Relationship Id="rId59" Type="http://schemas.openxmlformats.org/officeDocument/2006/relationships/hyperlink" Target="https://resh.edu.ru/" TargetMode="External"/><Relationship Id="rId103" Type="http://schemas.openxmlformats.org/officeDocument/2006/relationships/hyperlink" Target="https://resh.edu.ru/" TargetMode="External"/><Relationship Id="rId108" Type="http://schemas.openxmlformats.org/officeDocument/2006/relationships/hyperlink" Target="https://resh.edu.ru/" TargetMode="External"/><Relationship Id="rId54" Type="http://schemas.openxmlformats.org/officeDocument/2006/relationships/hyperlink" Target="https://resh.edu.ru/" TargetMode="External"/><Relationship Id="rId70" Type="http://schemas.openxmlformats.org/officeDocument/2006/relationships/hyperlink" Target="https://resh.edu.ru/" TargetMode="External"/><Relationship Id="rId75" Type="http://schemas.openxmlformats.org/officeDocument/2006/relationships/hyperlink" Target="https://resh.edu.ru/" TargetMode="External"/><Relationship Id="rId91" Type="http://schemas.openxmlformats.org/officeDocument/2006/relationships/hyperlink" Target="https://resh.edu.ru/" TargetMode="External"/><Relationship Id="rId96" Type="http://schemas.openxmlformats.org/officeDocument/2006/relationships/hyperlink" Target="https://resh.edu.ru/" TargetMode="External"/><Relationship Id="rId1" Type="http://schemas.openxmlformats.org/officeDocument/2006/relationships/numbering" Target="numbering.xml"/><Relationship Id="rId6" Type="http://schemas.openxmlformats.org/officeDocument/2006/relationships/hyperlink" Target="https://resh.edu.ru/" TargetMode="External"/><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s://resh.edu.ru/" TargetMode="External"/><Relationship Id="rId36" Type="http://schemas.openxmlformats.org/officeDocument/2006/relationships/hyperlink" Target="https://resh.edu.ru/" TargetMode="External"/><Relationship Id="rId49" Type="http://schemas.openxmlformats.org/officeDocument/2006/relationships/hyperlink" Target="https://resh.edu.ru/" TargetMode="External"/><Relationship Id="rId57" Type="http://schemas.openxmlformats.org/officeDocument/2006/relationships/hyperlink" Target="https://resh.edu.ru/" TargetMode="External"/><Relationship Id="rId106" Type="http://schemas.openxmlformats.org/officeDocument/2006/relationships/hyperlink" Target="https://resh.edu.ru/" TargetMode="External"/><Relationship Id="rId114" Type="http://schemas.openxmlformats.org/officeDocument/2006/relationships/hyperlink" Target="https://resh.edu.ru/" TargetMode="External"/><Relationship Id="rId10" Type="http://schemas.openxmlformats.org/officeDocument/2006/relationships/hyperlink" Target="https://resh.edu.ru/" TargetMode="External"/><Relationship Id="rId31" Type="http://schemas.openxmlformats.org/officeDocument/2006/relationships/hyperlink" Target="https://resh.edu.ru/" TargetMode="External"/><Relationship Id="rId44" Type="http://schemas.openxmlformats.org/officeDocument/2006/relationships/hyperlink" Target="https://resh.edu.ru/" TargetMode="External"/><Relationship Id="rId52" Type="http://schemas.openxmlformats.org/officeDocument/2006/relationships/hyperlink" Target="https://resh.edu.ru/" TargetMode="External"/><Relationship Id="rId60" Type="http://schemas.openxmlformats.org/officeDocument/2006/relationships/hyperlink" Target="https://resh.edu.ru/" TargetMode="External"/><Relationship Id="rId65" Type="http://schemas.openxmlformats.org/officeDocument/2006/relationships/hyperlink" Target="https://resh.edu.ru/" TargetMode="External"/><Relationship Id="rId73" Type="http://schemas.openxmlformats.org/officeDocument/2006/relationships/hyperlink" Target="https://resh.edu.ru/" TargetMode="External"/><Relationship Id="rId78" Type="http://schemas.openxmlformats.org/officeDocument/2006/relationships/hyperlink" Target="https://resh.edu.ru/" TargetMode="External"/><Relationship Id="rId81" Type="http://schemas.openxmlformats.org/officeDocument/2006/relationships/hyperlink" Target="https://resh.edu.ru/" TargetMode="External"/><Relationship Id="rId86" Type="http://schemas.openxmlformats.org/officeDocument/2006/relationships/hyperlink" Target="https://resh.edu.ru/" TargetMode="External"/><Relationship Id="rId94" Type="http://schemas.openxmlformats.org/officeDocument/2006/relationships/hyperlink" Target="https://resh.edu.ru/" TargetMode="External"/><Relationship Id="rId99" Type="http://schemas.openxmlformats.org/officeDocument/2006/relationships/hyperlink" Target="https://resh.edu.ru/" TargetMode="External"/><Relationship Id="rId101" Type="http://schemas.openxmlformats.org/officeDocument/2006/relationships/hyperlink" Target="https://resh.edu.ru/" TargetMode="External"/><Relationship Id="rId4" Type="http://schemas.openxmlformats.org/officeDocument/2006/relationships/webSettings" Target="webSettings.xml"/><Relationship Id="rId9" Type="http://schemas.openxmlformats.org/officeDocument/2006/relationships/hyperlink" Target="https://resh.edu.ru/" TargetMode="External"/><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39" Type="http://schemas.openxmlformats.org/officeDocument/2006/relationships/hyperlink" Target="https://resh.edu.ru/" TargetMode="External"/><Relationship Id="rId109" Type="http://schemas.openxmlformats.org/officeDocument/2006/relationships/hyperlink" Target="https://resh.edu.ru/" TargetMode="External"/><Relationship Id="rId34" Type="http://schemas.openxmlformats.org/officeDocument/2006/relationships/hyperlink" Target="https://resh.edu.ru/" TargetMode="External"/><Relationship Id="rId50" Type="http://schemas.openxmlformats.org/officeDocument/2006/relationships/hyperlink" Target="https://resh.edu.ru/" TargetMode="External"/><Relationship Id="rId55" Type="http://schemas.openxmlformats.org/officeDocument/2006/relationships/hyperlink" Target="https://resh.edu.ru/" TargetMode="External"/><Relationship Id="rId76" Type="http://schemas.openxmlformats.org/officeDocument/2006/relationships/hyperlink" Target="https://resh.edu.ru/" TargetMode="External"/><Relationship Id="rId97" Type="http://schemas.openxmlformats.org/officeDocument/2006/relationships/hyperlink" Target="https://resh.edu.ru/" TargetMode="External"/><Relationship Id="rId104" Type="http://schemas.openxmlformats.org/officeDocument/2006/relationships/hyperlink" Target="https://resh.edu.ru/" TargetMode="External"/><Relationship Id="rId7" Type="http://schemas.openxmlformats.org/officeDocument/2006/relationships/hyperlink" Target="https://resh.edu.ru/" TargetMode="External"/><Relationship Id="rId71" Type="http://schemas.openxmlformats.org/officeDocument/2006/relationships/hyperlink" Target="https://resh.edu.ru/" TargetMode="External"/><Relationship Id="rId92" Type="http://schemas.openxmlformats.org/officeDocument/2006/relationships/hyperlink" Target="https://resh.edu.ru/" TargetMode="External"/><Relationship Id="rId2" Type="http://schemas.openxmlformats.org/officeDocument/2006/relationships/styles" Target="styles.xml"/><Relationship Id="rId29" Type="http://schemas.openxmlformats.org/officeDocument/2006/relationships/hyperlink" Target="https://resh.edu.ru/" TargetMode="External"/><Relationship Id="rId24" Type="http://schemas.openxmlformats.org/officeDocument/2006/relationships/hyperlink" Target="https://resh.edu.ru/" TargetMode="External"/><Relationship Id="rId40" Type="http://schemas.openxmlformats.org/officeDocument/2006/relationships/hyperlink" Target="https://resh.edu.ru/" TargetMode="External"/><Relationship Id="rId45" Type="http://schemas.openxmlformats.org/officeDocument/2006/relationships/hyperlink" Target="https://resh.edu.ru/" TargetMode="External"/><Relationship Id="rId66" Type="http://schemas.openxmlformats.org/officeDocument/2006/relationships/hyperlink" Target="https://resh.edu.ru/" TargetMode="External"/><Relationship Id="rId87" Type="http://schemas.openxmlformats.org/officeDocument/2006/relationships/hyperlink" Target="https://resh.edu.ru/" TargetMode="External"/><Relationship Id="rId110" Type="http://schemas.openxmlformats.org/officeDocument/2006/relationships/hyperlink" Target="https://resh.edu.ru/" TargetMode="External"/><Relationship Id="rId115" Type="http://schemas.openxmlformats.org/officeDocument/2006/relationships/fontTable" Target="fontTable.xml"/><Relationship Id="rId61" Type="http://schemas.openxmlformats.org/officeDocument/2006/relationships/hyperlink" Target="https://resh.edu.ru/" TargetMode="External"/><Relationship Id="rId82" Type="http://schemas.openxmlformats.org/officeDocument/2006/relationships/hyperlink" Target="https://resh.edu.ru/" TargetMode="External"/><Relationship Id="rId19" Type="http://schemas.openxmlformats.org/officeDocument/2006/relationships/hyperlink" Target="https://resh.edu.ru/" TargetMode="External"/><Relationship Id="rId14" Type="http://schemas.openxmlformats.org/officeDocument/2006/relationships/hyperlink" Target="https://resh.edu.ru/" TargetMode="External"/><Relationship Id="rId30" Type="http://schemas.openxmlformats.org/officeDocument/2006/relationships/hyperlink" Target="https://resh.edu.ru/" TargetMode="External"/><Relationship Id="rId35" Type="http://schemas.openxmlformats.org/officeDocument/2006/relationships/hyperlink" Target="https://resh.edu.ru/" TargetMode="External"/><Relationship Id="rId56" Type="http://schemas.openxmlformats.org/officeDocument/2006/relationships/hyperlink" Target="https://resh.edu.ru/" TargetMode="External"/><Relationship Id="rId77" Type="http://schemas.openxmlformats.org/officeDocument/2006/relationships/hyperlink" Target="https://resh.edu.ru/" TargetMode="External"/><Relationship Id="rId100" Type="http://schemas.openxmlformats.org/officeDocument/2006/relationships/hyperlink" Target="https://resh.edu.ru/" TargetMode="External"/><Relationship Id="rId105" Type="http://schemas.openxmlformats.org/officeDocument/2006/relationships/hyperlink" Target="https://resh.edu.ru/" TargetMode="External"/><Relationship Id="rId8" Type="http://schemas.openxmlformats.org/officeDocument/2006/relationships/hyperlink" Target="https://resh.edu.ru/" TargetMode="External"/><Relationship Id="rId51" Type="http://schemas.openxmlformats.org/officeDocument/2006/relationships/hyperlink" Target="https://resh.edu.ru/" TargetMode="External"/><Relationship Id="rId72" Type="http://schemas.openxmlformats.org/officeDocument/2006/relationships/hyperlink" Target="https://resh.edu.ru/" TargetMode="External"/><Relationship Id="rId93" Type="http://schemas.openxmlformats.org/officeDocument/2006/relationships/hyperlink" Target="https://resh.edu.ru/" TargetMode="External"/><Relationship Id="rId98" Type="http://schemas.openxmlformats.org/officeDocument/2006/relationships/hyperlink" Target="https://resh.edu.ru/" TargetMode="External"/><Relationship Id="rId3" Type="http://schemas.openxmlformats.org/officeDocument/2006/relationships/settings" Target="settings.xml"/><Relationship Id="rId25" Type="http://schemas.openxmlformats.org/officeDocument/2006/relationships/hyperlink" Target="https://resh.edu.ru/" TargetMode="External"/><Relationship Id="rId46" Type="http://schemas.openxmlformats.org/officeDocument/2006/relationships/hyperlink" Target="https://resh.edu.ru/" TargetMode="External"/><Relationship Id="rId67" Type="http://schemas.openxmlformats.org/officeDocument/2006/relationships/hyperlink" Target="https://resh.edu.ru/" TargetMode="External"/><Relationship Id="rId116" Type="http://schemas.openxmlformats.org/officeDocument/2006/relationships/theme" Target="theme/theme1.xml"/><Relationship Id="rId20" Type="http://schemas.openxmlformats.org/officeDocument/2006/relationships/hyperlink" Target="https://resh.edu.ru/" TargetMode="External"/><Relationship Id="rId41" Type="http://schemas.openxmlformats.org/officeDocument/2006/relationships/hyperlink" Target="https://resh.edu.ru/" TargetMode="External"/><Relationship Id="rId62" Type="http://schemas.openxmlformats.org/officeDocument/2006/relationships/hyperlink" Target="https://resh.edu.ru/" TargetMode="External"/><Relationship Id="rId83" Type="http://schemas.openxmlformats.org/officeDocument/2006/relationships/hyperlink" Target="https://resh.edu.ru/" TargetMode="External"/><Relationship Id="rId88" Type="http://schemas.openxmlformats.org/officeDocument/2006/relationships/hyperlink" Target="https://resh.edu.ru/" TargetMode="External"/><Relationship Id="rId111"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18</Pages>
  <Words>5462</Words>
  <Characters>31135</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Кристина И</dc:creator>
  <cp:lastModifiedBy>Марина Нугзарова</cp:lastModifiedBy>
  <cp:revision>5</cp:revision>
  <dcterms:created xsi:type="dcterms:W3CDTF">2024-06-29T10:21:00Z</dcterms:created>
  <dcterms:modified xsi:type="dcterms:W3CDTF">2025-10-02T08:10:00Z</dcterms:modified>
</cp:coreProperties>
</file>